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0FE" w14:textId="77777777" w:rsidR="00D818AF" w:rsidRDefault="00000000">
      <w:pPr>
        <w:jc w:val="center"/>
        <w:rPr>
          <w:rFonts w:ascii="黑体" w:eastAsia="黑体" w:hAnsi="黑体" w:hint="eastAsia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中国散装水泥推广发展协会标准</w:t>
      </w:r>
    </w:p>
    <w:p w14:paraId="4D2B44DE" w14:textId="77777777" w:rsidR="00D818AF" w:rsidRDefault="00000000">
      <w:pPr>
        <w:jc w:val="center"/>
        <w:rPr>
          <w:rFonts w:ascii="黑体" w:eastAsia="黑体" w:hAnsi="黑体" w:hint="eastAsia"/>
          <w:b/>
          <w:sz w:val="28"/>
          <w:szCs w:val="32"/>
        </w:rPr>
      </w:pPr>
      <w:r>
        <w:rPr>
          <w:rFonts w:ascii="黑体" w:eastAsia="黑体" w:hAnsi="黑体"/>
          <w:b/>
          <w:sz w:val="28"/>
          <w:szCs w:val="32"/>
        </w:rPr>
        <w:t>《</w:t>
      </w:r>
      <w:r>
        <w:rPr>
          <w:rFonts w:ascii="黑体" w:eastAsia="黑体" w:hAnsi="黑体" w:hint="eastAsia"/>
          <w:b/>
          <w:sz w:val="28"/>
          <w:szCs w:val="32"/>
        </w:rPr>
        <w:t>钢结构泡沫混凝土填充料复合板技术规程</w:t>
      </w:r>
      <w:r>
        <w:rPr>
          <w:rFonts w:ascii="黑体" w:eastAsia="黑体" w:hAnsi="黑体"/>
          <w:b/>
          <w:sz w:val="28"/>
          <w:szCs w:val="32"/>
        </w:rPr>
        <w:t>》</w:t>
      </w:r>
      <w:r>
        <w:rPr>
          <w:rFonts w:ascii="黑体" w:eastAsia="黑体" w:hAnsi="黑体" w:hint="eastAsia"/>
          <w:b/>
          <w:sz w:val="28"/>
          <w:szCs w:val="32"/>
        </w:rPr>
        <w:t>（征求意见稿）</w:t>
      </w:r>
    </w:p>
    <w:p w14:paraId="0FFDD543" w14:textId="77777777" w:rsidR="00D818AF" w:rsidRDefault="00000000">
      <w:pPr>
        <w:jc w:val="center"/>
        <w:rPr>
          <w:rFonts w:ascii="黑体" w:eastAsia="黑体" w:hAnsi="黑体" w:hint="eastAsia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D818AF" w14:paraId="7C27D38E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24D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家</w:t>
            </w:r>
          </w:p>
          <w:p w14:paraId="34F567F9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978B" w14:textId="77777777" w:rsidR="00D818AF" w:rsidRDefault="00D818A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9268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A44" w14:textId="77777777" w:rsidR="00D818AF" w:rsidRDefault="00D818A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EC2B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B02D1" w14:textId="77777777" w:rsidR="00D818AF" w:rsidRDefault="00D818A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18AF" w14:paraId="772A2A38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E14E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706" w14:textId="77777777" w:rsidR="00D818AF" w:rsidRDefault="00D818A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BAF1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965" w14:textId="77777777" w:rsidR="00D818AF" w:rsidRDefault="00D818AF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818AF" w14:paraId="6FA5D150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A114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4420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A86" w14:textId="77777777" w:rsidR="00D818AF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理由/ 背景材料</w:t>
            </w:r>
          </w:p>
        </w:tc>
      </w:tr>
      <w:tr w:rsidR="00D818AF" w14:paraId="0C5E3BD1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177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8F2F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C675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0A80CB71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7514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3ED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B5C4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4C4F972A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5A1D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685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7B1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6D3DF717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F562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8340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EF23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30BEE86B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246A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E87A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4E70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2D86A594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086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6B61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32A4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01C0FADF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D1A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9C38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04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  <w:tr w:rsidR="00D818AF" w14:paraId="3F4E3E2C" w14:textId="77777777">
        <w:trPr>
          <w:trHeight w:val="567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C40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8C8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AFDB" w14:textId="77777777" w:rsidR="00D818AF" w:rsidRDefault="00D818AF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</w:p>
        </w:tc>
      </w:tr>
    </w:tbl>
    <w:p w14:paraId="37B4011E" w14:textId="77777777" w:rsidR="00D818AF" w:rsidRDefault="00000000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14:paraId="0F9B9B4B" w14:textId="77777777" w:rsidR="00D818AF" w:rsidRDefault="00000000">
      <w:pPr>
        <w:snapToGrid w:val="0"/>
        <w:spacing w:line="300" w:lineRule="auto"/>
        <w:ind w:firstLineChars="300" w:firstLine="630"/>
      </w:pPr>
      <w:r>
        <w:t xml:space="preserve"> </w:t>
      </w:r>
    </w:p>
    <w:p w14:paraId="5FA132FB" w14:textId="77777777" w:rsidR="00D818AF" w:rsidRDefault="00D818AF"/>
    <w:sectPr w:rsidR="00D81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658C6" w14:textId="77777777" w:rsidR="00CF0255" w:rsidRDefault="00CF0255" w:rsidP="001005F4">
      <w:r>
        <w:separator/>
      </w:r>
    </w:p>
  </w:endnote>
  <w:endnote w:type="continuationSeparator" w:id="0">
    <w:p w14:paraId="4DD96B3B" w14:textId="77777777" w:rsidR="00CF0255" w:rsidRDefault="00CF0255" w:rsidP="0010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A7E8" w14:textId="77777777" w:rsidR="00CF0255" w:rsidRDefault="00CF0255" w:rsidP="001005F4">
      <w:r>
        <w:separator/>
      </w:r>
    </w:p>
  </w:footnote>
  <w:footnote w:type="continuationSeparator" w:id="0">
    <w:p w14:paraId="7596160A" w14:textId="77777777" w:rsidR="00CF0255" w:rsidRDefault="00CF0255" w:rsidP="00100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96257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3DF9"/>
    <w:rsid w:val="000F54CE"/>
    <w:rsid w:val="001005F4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A5A41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381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30A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17E5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CF0255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370A4"/>
    <w:rsid w:val="00D43A03"/>
    <w:rsid w:val="00D45180"/>
    <w:rsid w:val="00D46438"/>
    <w:rsid w:val="00D51954"/>
    <w:rsid w:val="00D6375A"/>
    <w:rsid w:val="00D66BA7"/>
    <w:rsid w:val="00D679F1"/>
    <w:rsid w:val="00D70829"/>
    <w:rsid w:val="00D818AF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A09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18F671E0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A7D82A3-341E-490D-A4F5-A28B05FE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junyu wu</cp:lastModifiedBy>
  <cp:revision>2</cp:revision>
  <dcterms:created xsi:type="dcterms:W3CDTF">2025-12-08T12:29:00Z</dcterms:created>
  <dcterms:modified xsi:type="dcterms:W3CDTF">2025-12-08T12:29:00Z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eyJoZGlkIjoiOGNkY2YyYmVjZGU5MTViMDE2M2ViZTE3NWM2NjNjZDciLCJ1c2VySWQiOiIyMjQxNzIyOTQifQ==</vt:lpwstr>
  </property>
  <property fmtid="{D5CDD505-2E9C-101B-9397-08002B2CF9AE}" pid="4" name="ICV">
    <vt:lpwstr>B331E316B4434189B5607572BC05601C_12</vt:lpwstr>
  </property>
</Properties>
</file>