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F8C0" w14:textId="77777777" w:rsidR="005C2238" w:rsidRDefault="005C2238">
      <w:pPr>
        <w:spacing w:line="360" w:lineRule="auto"/>
        <w:jc w:val="center"/>
        <w:rPr>
          <w:rFonts w:ascii="黑体" w:eastAsia="黑体" w:hAnsi="黑体" w:hint="eastAsia"/>
          <w:bCs/>
          <w:color w:val="000000" w:themeColor="text1"/>
          <w:sz w:val="44"/>
          <w:szCs w:val="44"/>
        </w:rPr>
      </w:pPr>
    </w:p>
    <w:p w14:paraId="40EAD69C" w14:textId="77777777" w:rsidR="005C2238" w:rsidRDefault="005C2238">
      <w:pPr>
        <w:spacing w:line="360" w:lineRule="auto"/>
        <w:jc w:val="center"/>
        <w:rPr>
          <w:rFonts w:ascii="黑体" w:eastAsia="黑体" w:hAnsi="黑体" w:hint="eastAsia"/>
          <w:bCs/>
          <w:color w:val="000000" w:themeColor="text1"/>
          <w:sz w:val="44"/>
          <w:szCs w:val="44"/>
        </w:rPr>
      </w:pPr>
    </w:p>
    <w:p w14:paraId="0C37F811" w14:textId="77777777" w:rsidR="005C2238" w:rsidRDefault="005C2238">
      <w:pPr>
        <w:spacing w:line="360" w:lineRule="auto"/>
        <w:jc w:val="center"/>
        <w:rPr>
          <w:rFonts w:ascii="黑体" w:eastAsia="黑体" w:hAnsi="黑体" w:hint="eastAsia"/>
          <w:bCs/>
          <w:color w:val="000000" w:themeColor="text1"/>
          <w:sz w:val="44"/>
          <w:szCs w:val="44"/>
        </w:rPr>
      </w:pPr>
    </w:p>
    <w:p w14:paraId="5A344C09" w14:textId="77777777" w:rsidR="005C2238" w:rsidRDefault="005C2238">
      <w:pPr>
        <w:spacing w:line="360" w:lineRule="auto"/>
        <w:jc w:val="center"/>
        <w:rPr>
          <w:rFonts w:ascii="黑体" w:eastAsia="黑体" w:hAnsi="黑体" w:hint="eastAsia"/>
          <w:bCs/>
          <w:color w:val="000000" w:themeColor="text1"/>
          <w:sz w:val="44"/>
          <w:szCs w:val="44"/>
        </w:rPr>
      </w:pPr>
    </w:p>
    <w:p w14:paraId="2355E763" w14:textId="77777777" w:rsidR="005C2238" w:rsidRDefault="005C2238">
      <w:pPr>
        <w:spacing w:line="360" w:lineRule="auto"/>
        <w:jc w:val="center"/>
        <w:rPr>
          <w:rFonts w:ascii="黑体" w:eastAsia="黑体" w:hAnsi="黑体" w:hint="eastAsia"/>
          <w:bCs/>
          <w:color w:val="000000" w:themeColor="text1"/>
          <w:sz w:val="44"/>
          <w:szCs w:val="44"/>
        </w:rPr>
      </w:pPr>
    </w:p>
    <w:p w14:paraId="319A8CF1" w14:textId="77777777" w:rsidR="005C2238" w:rsidRDefault="00000000">
      <w:pPr>
        <w:spacing w:line="360" w:lineRule="auto"/>
        <w:jc w:val="center"/>
        <w:rPr>
          <w:rFonts w:ascii="黑体" w:eastAsia="黑体" w:hAnsi="黑体" w:hint="eastAsia"/>
          <w:bCs/>
          <w:color w:val="000000" w:themeColor="text1"/>
          <w:sz w:val="44"/>
          <w:szCs w:val="44"/>
        </w:rPr>
      </w:pPr>
      <w:r>
        <w:rPr>
          <w:rFonts w:ascii="黑体" w:eastAsia="黑体" w:hAnsi="黑体" w:hint="eastAsia"/>
          <w:bCs/>
          <w:color w:val="000000" w:themeColor="text1"/>
          <w:sz w:val="44"/>
          <w:szCs w:val="44"/>
        </w:rPr>
        <w:t>中国散装水泥推广发展协会</w:t>
      </w:r>
    </w:p>
    <w:p w14:paraId="111DDA70" w14:textId="77777777" w:rsidR="005C2238" w:rsidRDefault="00000000">
      <w:pPr>
        <w:spacing w:line="360" w:lineRule="auto"/>
        <w:jc w:val="center"/>
        <w:rPr>
          <w:rFonts w:ascii="黑体" w:eastAsia="黑体" w:hAnsi="黑体" w:hint="eastAsia"/>
          <w:bCs/>
          <w:color w:val="000000" w:themeColor="text1"/>
          <w:sz w:val="44"/>
          <w:szCs w:val="44"/>
        </w:rPr>
      </w:pPr>
      <w:r>
        <w:rPr>
          <w:rFonts w:ascii="黑体" w:eastAsia="黑体" w:hAnsi="黑体" w:hint="eastAsia"/>
          <w:bCs/>
          <w:color w:val="000000" w:themeColor="text1"/>
          <w:sz w:val="44"/>
          <w:szCs w:val="44"/>
        </w:rPr>
        <w:t>团体标准《飞灰基矿山充填胶凝材料》</w:t>
      </w:r>
    </w:p>
    <w:p w14:paraId="4151A8D8" w14:textId="77777777" w:rsidR="005C2238" w:rsidRDefault="005C2238">
      <w:pPr>
        <w:spacing w:line="360" w:lineRule="auto"/>
        <w:jc w:val="center"/>
        <w:rPr>
          <w:rFonts w:ascii="黑体" w:eastAsia="黑体" w:hAnsi="黑体" w:hint="eastAsia"/>
          <w:bCs/>
          <w:color w:val="000000" w:themeColor="text1"/>
          <w:sz w:val="44"/>
          <w:szCs w:val="44"/>
        </w:rPr>
      </w:pPr>
    </w:p>
    <w:p w14:paraId="74C73C1C" w14:textId="77777777" w:rsidR="005C2238" w:rsidRDefault="005C2238">
      <w:pPr>
        <w:spacing w:line="360" w:lineRule="auto"/>
        <w:jc w:val="center"/>
        <w:rPr>
          <w:rFonts w:ascii="黑体" w:eastAsia="黑体" w:hAnsi="黑体" w:hint="eastAsia"/>
          <w:bCs/>
          <w:color w:val="000000" w:themeColor="text1"/>
          <w:sz w:val="44"/>
          <w:szCs w:val="44"/>
        </w:rPr>
      </w:pPr>
    </w:p>
    <w:p w14:paraId="1A59EF9E" w14:textId="77777777" w:rsidR="005C2238" w:rsidRDefault="005C2238">
      <w:pPr>
        <w:spacing w:line="360" w:lineRule="auto"/>
        <w:jc w:val="center"/>
        <w:rPr>
          <w:rFonts w:ascii="黑体" w:eastAsia="黑体" w:hAnsi="黑体" w:hint="eastAsia"/>
          <w:bCs/>
          <w:color w:val="000000" w:themeColor="text1"/>
          <w:sz w:val="44"/>
          <w:szCs w:val="44"/>
        </w:rPr>
      </w:pPr>
    </w:p>
    <w:p w14:paraId="074A342D" w14:textId="77777777" w:rsidR="005C2238" w:rsidRDefault="005C2238">
      <w:pPr>
        <w:spacing w:line="360" w:lineRule="auto"/>
        <w:jc w:val="center"/>
        <w:rPr>
          <w:rFonts w:ascii="黑体" w:eastAsia="黑体" w:hAnsi="黑体" w:hint="eastAsia"/>
          <w:bCs/>
          <w:color w:val="000000" w:themeColor="text1"/>
          <w:sz w:val="44"/>
          <w:szCs w:val="44"/>
        </w:rPr>
      </w:pPr>
    </w:p>
    <w:p w14:paraId="44C06988" w14:textId="77777777" w:rsidR="005C2238" w:rsidRDefault="005C2238">
      <w:pPr>
        <w:spacing w:line="360" w:lineRule="auto"/>
        <w:jc w:val="center"/>
        <w:rPr>
          <w:rFonts w:ascii="黑体" w:eastAsia="黑体" w:hAnsi="黑体" w:hint="eastAsia"/>
          <w:bCs/>
          <w:color w:val="000000" w:themeColor="text1"/>
          <w:sz w:val="44"/>
          <w:szCs w:val="44"/>
        </w:rPr>
      </w:pPr>
    </w:p>
    <w:p w14:paraId="249D4F50" w14:textId="77777777" w:rsidR="005C2238" w:rsidRDefault="00000000">
      <w:pPr>
        <w:spacing w:line="360" w:lineRule="auto"/>
        <w:jc w:val="center"/>
        <w:rPr>
          <w:rFonts w:ascii="黑体" w:eastAsia="黑体" w:hAnsi="黑体" w:hint="eastAsia"/>
          <w:bCs/>
          <w:color w:val="000000" w:themeColor="text1"/>
          <w:sz w:val="44"/>
          <w:szCs w:val="44"/>
        </w:rPr>
      </w:pPr>
      <w:r>
        <w:rPr>
          <w:rFonts w:ascii="黑体" w:eastAsia="黑体" w:hAnsi="黑体" w:hint="eastAsia"/>
          <w:bCs/>
          <w:color w:val="000000" w:themeColor="text1"/>
          <w:sz w:val="44"/>
          <w:szCs w:val="44"/>
        </w:rPr>
        <w:t>编  制  说  明</w:t>
      </w:r>
    </w:p>
    <w:p w14:paraId="41F87FC9" w14:textId="77777777" w:rsidR="005C2238" w:rsidRDefault="005C2238">
      <w:pPr>
        <w:spacing w:line="360" w:lineRule="auto"/>
        <w:rPr>
          <w:rFonts w:ascii="仿宋_GB2312" w:eastAsia="仿宋_GB2312" w:hAnsi="宋体" w:hint="eastAsia"/>
          <w:b/>
          <w:bCs/>
          <w:color w:val="000000" w:themeColor="text1"/>
          <w:sz w:val="32"/>
          <w:szCs w:val="32"/>
        </w:rPr>
      </w:pPr>
    </w:p>
    <w:p w14:paraId="754B260C" w14:textId="77777777" w:rsidR="005C2238" w:rsidRDefault="005C2238">
      <w:pPr>
        <w:spacing w:line="360" w:lineRule="auto"/>
        <w:rPr>
          <w:rFonts w:ascii="仿宋_GB2312" w:eastAsia="仿宋_GB2312" w:hAnsi="宋体" w:hint="eastAsia"/>
          <w:b/>
          <w:bCs/>
          <w:color w:val="000000" w:themeColor="text1"/>
          <w:sz w:val="32"/>
          <w:szCs w:val="32"/>
        </w:rPr>
      </w:pPr>
    </w:p>
    <w:p w14:paraId="5EFF8701" w14:textId="77777777" w:rsidR="005C2238" w:rsidRDefault="005C2238">
      <w:pPr>
        <w:spacing w:line="360" w:lineRule="auto"/>
        <w:rPr>
          <w:rFonts w:ascii="仿宋_GB2312" w:eastAsia="仿宋_GB2312" w:hAnsi="宋体" w:hint="eastAsia"/>
          <w:b/>
          <w:bCs/>
          <w:color w:val="000000" w:themeColor="text1"/>
          <w:sz w:val="32"/>
          <w:szCs w:val="32"/>
        </w:rPr>
      </w:pPr>
    </w:p>
    <w:p w14:paraId="0BEB19E4" w14:textId="77777777" w:rsidR="005C2238" w:rsidRDefault="005C2238">
      <w:pPr>
        <w:spacing w:line="360" w:lineRule="auto"/>
        <w:rPr>
          <w:rFonts w:ascii="仿宋_GB2312" w:eastAsia="仿宋_GB2312" w:hAnsi="宋体" w:hint="eastAsia"/>
          <w:b/>
          <w:bCs/>
          <w:color w:val="000000" w:themeColor="text1"/>
          <w:sz w:val="32"/>
          <w:szCs w:val="32"/>
        </w:rPr>
      </w:pPr>
    </w:p>
    <w:p w14:paraId="554D0237" w14:textId="77777777" w:rsidR="005C2238" w:rsidRDefault="005C2238">
      <w:pPr>
        <w:spacing w:line="360" w:lineRule="auto"/>
        <w:rPr>
          <w:rFonts w:ascii="仿宋_GB2312" w:eastAsia="仿宋_GB2312" w:hAnsi="宋体" w:hint="eastAsia"/>
          <w:b/>
          <w:bCs/>
          <w:color w:val="000000" w:themeColor="text1"/>
          <w:sz w:val="32"/>
          <w:szCs w:val="32"/>
        </w:rPr>
      </w:pPr>
    </w:p>
    <w:p w14:paraId="065ACF47" w14:textId="77777777" w:rsidR="005C2238" w:rsidRDefault="005C2238">
      <w:pPr>
        <w:spacing w:line="360" w:lineRule="auto"/>
        <w:rPr>
          <w:rFonts w:ascii="仿宋_GB2312" w:eastAsia="仿宋_GB2312" w:hAnsi="宋体" w:hint="eastAsia"/>
          <w:b/>
          <w:bCs/>
          <w:color w:val="000000" w:themeColor="text1"/>
          <w:sz w:val="32"/>
          <w:szCs w:val="32"/>
        </w:rPr>
      </w:pPr>
    </w:p>
    <w:p w14:paraId="64CE7B5B" w14:textId="77777777" w:rsidR="005C2238" w:rsidRDefault="005C2238">
      <w:pPr>
        <w:spacing w:line="360" w:lineRule="auto"/>
        <w:rPr>
          <w:rFonts w:ascii="仿宋_GB2312" w:eastAsia="仿宋_GB2312" w:hAnsi="宋体" w:hint="eastAsia"/>
          <w:b/>
          <w:bCs/>
          <w:color w:val="000000" w:themeColor="text1"/>
          <w:sz w:val="32"/>
          <w:szCs w:val="32"/>
        </w:rPr>
      </w:pPr>
    </w:p>
    <w:p w14:paraId="605F4479" w14:textId="77777777" w:rsidR="005C2238" w:rsidRDefault="005C2238">
      <w:pPr>
        <w:spacing w:line="360" w:lineRule="auto"/>
        <w:rPr>
          <w:rFonts w:ascii="仿宋" w:eastAsia="仿宋" w:hAnsi="仿宋" w:hint="eastAsia"/>
          <w:b/>
          <w:bCs/>
          <w:color w:val="000000" w:themeColor="text1"/>
          <w:sz w:val="32"/>
          <w:szCs w:val="32"/>
        </w:rPr>
        <w:sectPr w:rsidR="005C2238">
          <w:pgSz w:w="11906" w:h="16838"/>
          <w:pgMar w:top="1440" w:right="1800" w:bottom="1440" w:left="1800" w:header="851" w:footer="992" w:gutter="0"/>
          <w:cols w:space="425"/>
          <w:docGrid w:type="lines" w:linePitch="312"/>
        </w:sectPr>
      </w:pPr>
    </w:p>
    <w:p w14:paraId="41D2BDCF"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lastRenderedPageBreak/>
        <w:t>一、标准编制任务来源</w:t>
      </w:r>
    </w:p>
    <w:p w14:paraId="4CC87E99" w14:textId="77777777" w:rsidR="005C2238" w:rsidRDefault="00000000">
      <w:pPr>
        <w:tabs>
          <w:tab w:val="left" w:pos="360"/>
        </w:tabs>
        <w:snapToGrid w:val="0"/>
        <w:spacing w:line="360" w:lineRule="auto"/>
        <w:ind w:firstLineChars="200" w:firstLine="56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根据中国散装水泥推广发展协会标准化与质量检测工作部《关于&lt;飞灰基矿山充填胶凝材料&gt;团体标准项目立项的通知》（</w:t>
      </w:r>
      <w:r>
        <w:rPr>
          <w:rFonts w:ascii="仿宋" w:eastAsia="仿宋" w:hAnsi="仿宋" w:hint="eastAsia"/>
          <w:sz w:val="28"/>
          <w:szCs w:val="28"/>
        </w:rPr>
        <w:t>中</w:t>
      </w:r>
      <w:proofErr w:type="gramStart"/>
      <w:r>
        <w:rPr>
          <w:rFonts w:ascii="仿宋" w:eastAsia="仿宋" w:hAnsi="仿宋" w:hint="eastAsia"/>
          <w:sz w:val="28"/>
          <w:szCs w:val="28"/>
        </w:rPr>
        <w:t>散协标质</w:t>
      </w:r>
      <w:proofErr w:type="gramEnd"/>
      <w:r>
        <w:rPr>
          <w:rFonts w:ascii="仿宋" w:eastAsia="仿宋" w:hAnsi="仿宋" w:cs="仿宋" w:hint="eastAsia"/>
          <w:color w:val="000000" w:themeColor="text1"/>
          <w:sz w:val="28"/>
          <w:szCs w:val="28"/>
        </w:rPr>
        <w:t xml:space="preserve"> [2025]006号），由山西蕴宏环境科技发展有限责任公司牵头起草《飞灰基矿山充填胶凝材料》团体标准(标准计划编号2025CBCAJH005)。</w:t>
      </w:r>
    </w:p>
    <w:p w14:paraId="42AD899A"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二、项目背景及标准编制意义、原则</w:t>
      </w:r>
    </w:p>
    <w:p w14:paraId="1684A081" w14:textId="77777777" w:rsidR="005C2238" w:rsidRDefault="00000000">
      <w:pPr>
        <w:tabs>
          <w:tab w:val="left" w:pos="360"/>
        </w:tabs>
        <w:snapToGrid w:val="0"/>
        <w:spacing w:line="360" w:lineRule="auto"/>
        <w:rPr>
          <w:rFonts w:ascii="仿宋" w:eastAsia="仿宋" w:hAnsi="仿宋" w:hint="eastAsia"/>
          <w:color w:val="000000" w:themeColor="text1"/>
          <w:sz w:val="28"/>
          <w:szCs w:val="28"/>
        </w:rPr>
      </w:pPr>
      <w:r>
        <w:rPr>
          <w:rFonts w:ascii="仿宋" w:eastAsia="仿宋" w:hAnsi="仿宋" w:hint="eastAsia"/>
          <w:color w:val="000000" w:themeColor="text1"/>
          <w:sz w:val="28"/>
          <w:szCs w:val="28"/>
        </w:rPr>
        <w:t>2.1 项目背景及标准编制意义</w:t>
      </w:r>
    </w:p>
    <w:p w14:paraId="790E3A3E" w14:textId="77777777" w:rsidR="005C2238" w:rsidRDefault="00000000">
      <w:pPr>
        <w:spacing w:line="360" w:lineRule="auto"/>
        <w:ind w:firstLineChars="200" w:firstLine="560"/>
        <w:rPr>
          <w:rFonts w:eastAsia="仿宋"/>
          <w:bCs/>
          <w:color w:val="000000" w:themeColor="text1"/>
          <w:sz w:val="28"/>
          <w:szCs w:val="28"/>
        </w:rPr>
      </w:pPr>
      <w:r>
        <w:rPr>
          <w:rFonts w:eastAsia="仿宋" w:hint="eastAsia"/>
          <w:bCs/>
          <w:color w:val="000000" w:themeColor="text1"/>
          <w:sz w:val="28"/>
          <w:szCs w:val="28"/>
        </w:rPr>
        <w:t>矿山充填是我国矿业发展的必然趋势，其中充填胶凝材料直接影响充填料的性能与成本。传统用的水泥在制备过程中需要消耗大量的自然资源与能源，并且每生产一吨水泥将会产生</w:t>
      </w:r>
      <w:r>
        <w:rPr>
          <w:rFonts w:eastAsia="仿宋" w:hint="eastAsia"/>
          <w:bCs/>
          <w:color w:val="000000" w:themeColor="text1"/>
          <w:sz w:val="28"/>
          <w:szCs w:val="28"/>
        </w:rPr>
        <w:t>0.8</w:t>
      </w:r>
      <w:r>
        <w:rPr>
          <w:rFonts w:eastAsia="仿宋" w:hint="eastAsia"/>
          <w:bCs/>
          <w:color w:val="000000" w:themeColor="text1"/>
          <w:sz w:val="28"/>
          <w:szCs w:val="28"/>
        </w:rPr>
        <w:t>吨</w:t>
      </w:r>
      <w:r>
        <w:rPr>
          <w:rFonts w:eastAsia="仿宋" w:hint="eastAsia"/>
          <w:bCs/>
          <w:color w:val="000000" w:themeColor="text1"/>
          <w:sz w:val="28"/>
          <w:szCs w:val="28"/>
        </w:rPr>
        <w:t>CO</w:t>
      </w:r>
      <w:r>
        <w:rPr>
          <w:rFonts w:eastAsia="仿宋" w:hint="eastAsia"/>
          <w:bCs/>
          <w:color w:val="000000" w:themeColor="text1"/>
          <w:sz w:val="28"/>
          <w:szCs w:val="28"/>
          <w:vertAlign w:val="subscript"/>
        </w:rPr>
        <w:t>2</w:t>
      </w:r>
      <w:r>
        <w:rPr>
          <w:rFonts w:eastAsia="仿宋" w:hint="eastAsia"/>
          <w:bCs/>
          <w:color w:val="000000" w:themeColor="text1"/>
          <w:sz w:val="28"/>
          <w:szCs w:val="28"/>
        </w:rPr>
        <w:t>的排放，不利于</w:t>
      </w:r>
      <w:proofErr w:type="gramStart"/>
      <w:r>
        <w:rPr>
          <w:rFonts w:eastAsia="仿宋" w:hint="eastAsia"/>
          <w:bCs/>
          <w:color w:val="000000" w:themeColor="text1"/>
          <w:sz w:val="28"/>
          <w:szCs w:val="28"/>
        </w:rPr>
        <w:t>我国碳减排</w:t>
      </w:r>
      <w:proofErr w:type="gramEnd"/>
      <w:r>
        <w:rPr>
          <w:rFonts w:eastAsia="仿宋" w:hint="eastAsia"/>
          <w:bCs/>
          <w:color w:val="000000" w:themeColor="text1"/>
          <w:sz w:val="28"/>
          <w:szCs w:val="28"/>
        </w:rPr>
        <w:t>事业的发展。此外，垃圾焚烧飞灰（飞灰）是城市生活垃圾焚烧发电过程中产生的副产物，因其含有二</w:t>
      </w:r>
      <w:proofErr w:type="gramStart"/>
      <w:r>
        <w:rPr>
          <w:rFonts w:eastAsia="仿宋" w:hint="eastAsia"/>
          <w:bCs/>
          <w:color w:val="000000" w:themeColor="text1"/>
          <w:sz w:val="28"/>
          <w:szCs w:val="28"/>
        </w:rPr>
        <w:t>噁英类及</w:t>
      </w:r>
      <w:proofErr w:type="gramEnd"/>
      <w:r>
        <w:rPr>
          <w:rFonts w:eastAsia="仿宋" w:hint="eastAsia"/>
          <w:bCs/>
          <w:color w:val="000000" w:themeColor="text1"/>
          <w:sz w:val="28"/>
          <w:szCs w:val="28"/>
        </w:rPr>
        <w:t>重金属等物质被列入《国家危险废物名录》，因此需严格处理与处置。我国现阶段飞灰的主要处置方式是前处理后进行填埋，该过程会占用大量宝贵的城市土地资源，不符合我国国情。我国目前主要采用化学稳定法和水泥固化法以降低飞灰毒性，随后进行安全填埋。然而，这种处理方式不仅浪费土地资源，还可能在环境因素的侵蚀下导致重金属和其他致癌物质渗滤到土壤和地下水中，导致填埋场周围的生态环境严重污染。因此，为了减少飞灰中有毒有害物质的浸出风险并提高资源的再利用，国内外研究人员进行了大量研究。</w:t>
      </w:r>
    </w:p>
    <w:p w14:paraId="31DD645F" w14:textId="77777777" w:rsidR="005C2238" w:rsidRDefault="00000000">
      <w:pPr>
        <w:spacing w:line="360" w:lineRule="auto"/>
        <w:ind w:firstLineChars="200" w:firstLine="560"/>
        <w:rPr>
          <w:rFonts w:eastAsia="仿宋"/>
          <w:bCs/>
          <w:color w:val="000000" w:themeColor="text1"/>
          <w:sz w:val="28"/>
          <w:szCs w:val="28"/>
        </w:rPr>
      </w:pPr>
      <w:r>
        <w:rPr>
          <w:rFonts w:eastAsia="仿宋" w:hint="eastAsia"/>
          <w:bCs/>
          <w:color w:val="000000" w:themeColor="text1"/>
          <w:sz w:val="28"/>
          <w:szCs w:val="28"/>
        </w:rPr>
        <w:t>飞灰中含有大量的</w:t>
      </w:r>
      <w:r>
        <w:rPr>
          <w:rFonts w:eastAsia="仿宋" w:hint="eastAsia"/>
          <w:bCs/>
          <w:color w:val="000000" w:themeColor="text1"/>
          <w:sz w:val="28"/>
          <w:szCs w:val="28"/>
        </w:rPr>
        <w:t>SiO</w:t>
      </w:r>
      <w:r>
        <w:rPr>
          <w:rFonts w:eastAsia="仿宋" w:hint="eastAsia"/>
          <w:bCs/>
          <w:color w:val="000000" w:themeColor="text1"/>
          <w:sz w:val="28"/>
          <w:szCs w:val="28"/>
          <w:vertAlign w:val="subscript"/>
        </w:rPr>
        <w:t>2</w:t>
      </w:r>
      <w:r>
        <w:rPr>
          <w:rFonts w:eastAsia="仿宋" w:hint="eastAsia"/>
          <w:bCs/>
          <w:color w:val="000000" w:themeColor="text1"/>
          <w:sz w:val="28"/>
          <w:szCs w:val="28"/>
        </w:rPr>
        <w:t>、</w:t>
      </w:r>
      <w:r>
        <w:rPr>
          <w:rFonts w:eastAsia="仿宋" w:hint="eastAsia"/>
          <w:bCs/>
          <w:color w:val="000000" w:themeColor="text1"/>
          <w:sz w:val="28"/>
          <w:szCs w:val="28"/>
        </w:rPr>
        <w:t>Al</w:t>
      </w:r>
      <w:r>
        <w:rPr>
          <w:rFonts w:eastAsia="仿宋" w:hint="eastAsia"/>
          <w:bCs/>
          <w:color w:val="000000" w:themeColor="text1"/>
          <w:sz w:val="28"/>
          <w:szCs w:val="28"/>
          <w:vertAlign w:val="subscript"/>
        </w:rPr>
        <w:t>2</w:t>
      </w:r>
      <w:r>
        <w:rPr>
          <w:rFonts w:eastAsia="仿宋" w:hint="eastAsia"/>
          <w:bCs/>
          <w:color w:val="000000" w:themeColor="text1"/>
          <w:sz w:val="28"/>
          <w:szCs w:val="28"/>
        </w:rPr>
        <w:t>O</w:t>
      </w:r>
      <w:r>
        <w:rPr>
          <w:rFonts w:eastAsia="仿宋" w:hint="eastAsia"/>
          <w:bCs/>
          <w:color w:val="000000" w:themeColor="text1"/>
          <w:sz w:val="28"/>
          <w:szCs w:val="28"/>
          <w:vertAlign w:val="subscript"/>
        </w:rPr>
        <w:t>3</w:t>
      </w:r>
      <w:r>
        <w:rPr>
          <w:rFonts w:eastAsia="仿宋" w:hint="eastAsia"/>
          <w:bCs/>
          <w:color w:val="000000" w:themeColor="text1"/>
          <w:sz w:val="28"/>
          <w:szCs w:val="28"/>
        </w:rPr>
        <w:t>和</w:t>
      </w:r>
      <w:r>
        <w:rPr>
          <w:rFonts w:eastAsia="仿宋" w:hint="eastAsia"/>
          <w:bCs/>
          <w:color w:val="000000" w:themeColor="text1"/>
          <w:sz w:val="28"/>
          <w:szCs w:val="28"/>
        </w:rPr>
        <w:t>CaO</w:t>
      </w:r>
      <w:r>
        <w:rPr>
          <w:rFonts w:eastAsia="仿宋" w:hint="eastAsia"/>
          <w:bCs/>
          <w:color w:val="000000" w:themeColor="text1"/>
          <w:sz w:val="28"/>
          <w:szCs w:val="28"/>
        </w:rPr>
        <w:t>，具有火山灰效应，并且飞灰颗粒尺寸小、比表面积大，能保证其有足够的接触面积参与反应。国内外研究表明，飞灰可在一定条件下生成与水泥类似的</w:t>
      </w:r>
      <w:r>
        <w:rPr>
          <w:rFonts w:eastAsia="仿宋" w:hint="eastAsia"/>
          <w:bCs/>
          <w:color w:val="000000" w:themeColor="text1"/>
          <w:sz w:val="28"/>
          <w:szCs w:val="28"/>
        </w:rPr>
        <w:t>C-S-H</w:t>
      </w:r>
      <w:r>
        <w:rPr>
          <w:rFonts w:eastAsia="仿宋" w:hint="eastAsia"/>
          <w:bCs/>
          <w:color w:val="000000" w:themeColor="text1"/>
          <w:sz w:val="28"/>
          <w:szCs w:val="28"/>
        </w:rPr>
        <w:t>水化</w:t>
      </w:r>
      <w:r>
        <w:rPr>
          <w:rFonts w:eastAsia="仿宋" w:hint="eastAsia"/>
          <w:bCs/>
          <w:color w:val="000000" w:themeColor="text1"/>
          <w:sz w:val="28"/>
          <w:szCs w:val="28"/>
        </w:rPr>
        <w:lastRenderedPageBreak/>
        <w:t>产物，从而具有作为胶凝材料的潜力。适量加入飞灰能够促进胶凝体系的水化进程，生成更多</w:t>
      </w:r>
      <w:r>
        <w:rPr>
          <w:rFonts w:eastAsia="仿宋" w:hint="eastAsia"/>
          <w:bCs/>
          <w:color w:val="000000" w:themeColor="text1"/>
          <w:sz w:val="28"/>
          <w:szCs w:val="28"/>
        </w:rPr>
        <w:t>C-S-H</w:t>
      </w:r>
      <w:r>
        <w:rPr>
          <w:rFonts w:eastAsia="仿宋" w:hint="eastAsia"/>
          <w:bCs/>
          <w:color w:val="000000" w:themeColor="text1"/>
          <w:sz w:val="28"/>
          <w:szCs w:val="28"/>
        </w:rPr>
        <w:t>凝胶，而飞灰中的</w:t>
      </w:r>
      <w:r>
        <w:rPr>
          <w:rFonts w:eastAsia="仿宋" w:hint="eastAsia"/>
          <w:bCs/>
          <w:color w:val="000000" w:themeColor="text1"/>
          <w:sz w:val="28"/>
          <w:szCs w:val="28"/>
        </w:rPr>
        <w:t>Cl</w:t>
      </w:r>
      <w:r>
        <w:rPr>
          <w:rFonts w:eastAsia="仿宋" w:hint="eastAsia"/>
          <w:bCs/>
          <w:color w:val="000000" w:themeColor="text1"/>
          <w:sz w:val="28"/>
          <w:szCs w:val="28"/>
          <w:vertAlign w:val="superscript"/>
        </w:rPr>
        <w:t>-</w:t>
      </w:r>
      <w:r>
        <w:rPr>
          <w:rFonts w:eastAsia="仿宋" w:hint="eastAsia"/>
          <w:bCs/>
          <w:color w:val="000000" w:themeColor="text1"/>
          <w:sz w:val="28"/>
          <w:szCs w:val="28"/>
        </w:rPr>
        <w:t>还能与胶凝材料反应生成</w:t>
      </w:r>
      <w:r>
        <w:rPr>
          <w:rFonts w:eastAsia="仿宋" w:hint="eastAsia"/>
          <w:bCs/>
          <w:color w:val="000000" w:themeColor="text1"/>
          <w:sz w:val="28"/>
          <w:szCs w:val="28"/>
        </w:rPr>
        <w:t>Friedel's</w:t>
      </w:r>
      <w:r>
        <w:rPr>
          <w:rFonts w:eastAsia="仿宋" w:hint="eastAsia"/>
          <w:bCs/>
          <w:color w:val="000000" w:themeColor="text1"/>
          <w:sz w:val="28"/>
          <w:szCs w:val="28"/>
        </w:rPr>
        <w:t>盐，</w:t>
      </w:r>
      <w:proofErr w:type="gramStart"/>
      <w:r>
        <w:rPr>
          <w:rFonts w:eastAsia="仿宋" w:hint="eastAsia"/>
          <w:bCs/>
          <w:color w:val="000000" w:themeColor="text1"/>
          <w:sz w:val="28"/>
          <w:szCs w:val="28"/>
        </w:rPr>
        <w:t>既固定</w:t>
      </w:r>
      <w:proofErr w:type="gramEnd"/>
      <w:r>
        <w:rPr>
          <w:rFonts w:eastAsia="仿宋" w:hint="eastAsia"/>
          <w:bCs/>
          <w:color w:val="000000" w:themeColor="text1"/>
          <w:sz w:val="28"/>
          <w:szCs w:val="28"/>
        </w:rPr>
        <w:t>Cl</w:t>
      </w:r>
      <w:r>
        <w:rPr>
          <w:rFonts w:eastAsia="仿宋" w:hint="eastAsia"/>
          <w:bCs/>
          <w:color w:val="000000" w:themeColor="text1"/>
          <w:sz w:val="28"/>
          <w:szCs w:val="28"/>
          <w:vertAlign w:val="superscript"/>
        </w:rPr>
        <w:t>-</w:t>
      </w:r>
      <w:r>
        <w:rPr>
          <w:rFonts w:eastAsia="仿宋" w:hint="eastAsia"/>
          <w:bCs/>
          <w:color w:val="000000" w:themeColor="text1"/>
          <w:sz w:val="28"/>
          <w:szCs w:val="28"/>
        </w:rPr>
        <w:t>又促进水化，形成致密的微观结构，从而提升整体性能。国内外已有大量关于将飞灰资源化利用为胶凝材料的原料的研究，但国内外暂无将垃圾焚烧飞灰用于制备矿山充填胶凝材料制备的相关生产与应用。</w:t>
      </w:r>
    </w:p>
    <w:p w14:paraId="15605021" w14:textId="77777777" w:rsidR="005C2238" w:rsidRDefault="00000000">
      <w:pPr>
        <w:spacing w:line="360" w:lineRule="auto"/>
        <w:ind w:firstLineChars="200" w:firstLine="560"/>
        <w:rPr>
          <w:rFonts w:eastAsia="仿宋"/>
          <w:bCs/>
          <w:color w:val="000000" w:themeColor="text1"/>
          <w:sz w:val="28"/>
          <w:szCs w:val="28"/>
        </w:rPr>
      </w:pPr>
      <w:r>
        <w:rPr>
          <w:rFonts w:eastAsia="仿宋" w:hint="eastAsia"/>
          <w:bCs/>
          <w:color w:val="000000" w:themeColor="text1"/>
          <w:sz w:val="28"/>
          <w:szCs w:val="28"/>
        </w:rPr>
        <w:t>国内外研究表明垃圾焚烧飞灰的主要化学成分为</w:t>
      </w:r>
      <w:r>
        <w:rPr>
          <w:rFonts w:eastAsia="仿宋" w:hint="eastAsia"/>
          <w:bCs/>
          <w:color w:val="000000" w:themeColor="text1"/>
          <w:sz w:val="28"/>
          <w:szCs w:val="28"/>
        </w:rPr>
        <w:t>CaO</w:t>
      </w:r>
      <w:r>
        <w:rPr>
          <w:rFonts w:eastAsia="仿宋" w:hint="eastAsia"/>
          <w:bCs/>
          <w:color w:val="000000" w:themeColor="text1"/>
          <w:sz w:val="28"/>
          <w:szCs w:val="28"/>
        </w:rPr>
        <w:t>、</w:t>
      </w:r>
      <w:r>
        <w:rPr>
          <w:rFonts w:eastAsia="仿宋" w:hint="eastAsia"/>
          <w:bCs/>
          <w:color w:val="000000" w:themeColor="text1"/>
          <w:sz w:val="28"/>
          <w:szCs w:val="28"/>
        </w:rPr>
        <w:t>SiO</w:t>
      </w:r>
      <w:r>
        <w:rPr>
          <w:rFonts w:eastAsia="仿宋" w:hint="eastAsia"/>
          <w:bCs/>
          <w:color w:val="000000" w:themeColor="text1"/>
          <w:sz w:val="28"/>
          <w:szCs w:val="28"/>
          <w:vertAlign w:val="subscript"/>
        </w:rPr>
        <w:t>2</w:t>
      </w:r>
      <w:r>
        <w:rPr>
          <w:rFonts w:eastAsia="仿宋" w:hint="eastAsia"/>
          <w:bCs/>
          <w:color w:val="000000" w:themeColor="text1"/>
          <w:sz w:val="28"/>
          <w:szCs w:val="28"/>
        </w:rPr>
        <w:t>、</w:t>
      </w:r>
      <w:r>
        <w:rPr>
          <w:rFonts w:eastAsia="仿宋" w:hint="eastAsia"/>
          <w:bCs/>
          <w:color w:val="000000" w:themeColor="text1"/>
          <w:sz w:val="28"/>
          <w:szCs w:val="28"/>
        </w:rPr>
        <w:t>Al</w:t>
      </w:r>
      <w:r>
        <w:rPr>
          <w:rFonts w:eastAsia="仿宋" w:hint="eastAsia"/>
          <w:bCs/>
          <w:color w:val="000000" w:themeColor="text1"/>
          <w:sz w:val="28"/>
          <w:szCs w:val="28"/>
          <w:vertAlign w:val="subscript"/>
        </w:rPr>
        <w:t>2</w:t>
      </w:r>
      <w:r>
        <w:rPr>
          <w:rFonts w:eastAsia="仿宋" w:hint="eastAsia"/>
          <w:bCs/>
          <w:color w:val="000000" w:themeColor="text1"/>
          <w:sz w:val="28"/>
          <w:szCs w:val="28"/>
        </w:rPr>
        <w:t>O</w:t>
      </w:r>
      <w:r>
        <w:rPr>
          <w:rFonts w:eastAsia="仿宋" w:hint="eastAsia"/>
          <w:bCs/>
          <w:color w:val="000000" w:themeColor="text1"/>
          <w:sz w:val="28"/>
          <w:szCs w:val="28"/>
          <w:vertAlign w:val="subscript"/>
        </w:rPr>
        <w:t>3</w:t>
      </w:r>
      <w:r>
        <w:rPr>
          <w:rFonts w:eastAsia="仿宋" w:hint="eastAsia"/>
          <w:bCs/>
          <w:color w:val="000000" w:themeColor="text1"/>
          <w:sz w:val="28"/>
          <w:szCs w:val="28"/>
        </w:rPr>
        <w:t>等，具有火山灰活性。已有研究证明利用飞灰制备胶凝材料在技术上是可行的，且以飞灰、矿渣等工业固废制备的胶凝材料具备较水泥优异的强度性能，表明该材料具备市场应用的潜力。此外，以飞灰协同其他工业固废制备的矿山充填胶凝材料的原料仅为飞灰与其他工业固废，相较于水泥更简单且无需自然资源；该材料在制备过程中仅需要</w:t>
      </w:r>
      <w:proofErr w:type="gramStart"/>
      <w:r>
        <w:rPr>
          <w:rFonts w:eastAsia="仿宋" w:hint="eastAsia"/>
          <w:bCs/>
          <w:color w:val="000000" w:themeColor="text1"/>
          <w:sz w:val="28"/>
          <w:szCs w:val="28"/>
        </w:rPr>
        <w:t>粉磨与混合</w:t>
      </w:r>
      <w:proofErr w:type="gramEnd"/>
      <w:r>
        <w:rPr>
          <w:rFonts w:eastAsia="仿宋" w:hint="eastAsia"/>
          <w:bCs/>
          <w:color w:val="000000" w:themeColor="text1"/>
          <w:sz w:val="28"/>
          <w:szCs w:val="28"/>
        </w:rPr>
        <w:t>即可，其制备流程相较于水泥更简易，可以有效降低胶凝材料的生产成本，使得材料的使用成本相较于水泥有显著的降低空间。因此探索合理的原料添加比例及水化反应机理，有助于飞灰基矿山充填胶凝材料的开发，进一步促进飞灰资源化处理。</w:t>
      </w:r>
    </w:p>
    <w:p w14:paraId="2AEEBDA2" w14:textId="77777777" w:rsidR="005C2238" w:rsidRDefault="00000000">
      <w:pPr>
        <w:spacing w:line="360" w:lineRule="auto"/>
        <w:ind w:firstLineChars="200" w:firstLine="560"/>
        <w:rPr>
          <w:rFonts w:eastAsia="仿宋"/>
          <w:bCs/>
          <w:color w:val="000000" w:themeColor="text1"/>
          <w:sz w:val="28"/>
          <w:szCs w:val="28"/>
        </w:rPr>
      </w:pPr>
      <w:r>
        <w:rPr>
          <w:rFonts w:eastAsia="仿宋" w:hint="eastAsia"/>
          <w:bCs/>
          <w:color w:val="000000" w:themeColor="text1"/>
          <w:sz w:val="28"/>
          <w:szCs w:val="28"/>
        </w:rPr>
        <w:t>本标准的建立旨在统一飞灰基矿山充填胶凝材料技术门槛，保障材料质量与工程安全，引导技术创新，促进飞灰的安全、合理和规模化资源循环利用，有效降低矿山充填成本与环境足迹。</w:t>
      </w:r>
    </w:p>
    <w:p w14:paraId="23EDB9CF" w14:textId="77777777" w:rsidR="005C2238" w:rsidRDefault="00000000">
      <w:pPr>
        <w:tabs>
          <w:tab w:val="left" w:pos="360"/>
        </w:tabs>
        <w:snapToGrid w:val="0"/>
        <w:spacing w:line="360" w:lineRule="auto"/>
        <w:rPr>
          <w:rFonts w:ascii="仿宋" w:eastAsia="仿宋" w:hAnsi="仿宋" w:hint="eastAsia"/>
          <w:color w:val="000000" w:themeColor="text1"/>
          <w:sz w:val="28"/>
          <w:szCs w:val="28"/>
        </w:rPr>
      </w:pPr>
      <w:r>
        <w:rPr>
          <w:rFonts w:ascii="仿宋" w:eastAsia="仿宋" w:hAnsi="仿宋" w:hint="eastAsia"/>
          <w:color w:val="000000" w:themeColor="text1"/>
          <w:sz w:val="28"/>
          <w:szCs w:val="28"/>
        </w:rPr>
        <w:t>2.2 标准编制原则</w:t>
      </w:r>
    </w:p>
    <w:p w14:paraId="71FDF863"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（1）本文件根据</w:t>
      </w:r>
      <w:r>
        <w:rPr>
          <w:rFonts w:eastAsia="仿宋"/>
          <w:color w:val="000000" w:themeColor="text1"/>
          <w:sz w:val="28"/>
          <w:szCs w:val="28"/>
        </w:rPr>
        <w:t>GB/T 1.1—2020</w:t>
      </w:r>
      <w:r>
        <w:rPr>
          <w:rFonts w:ascii="仿宋" w:eastAsia="仿宋" w:hAnsi="仿宋" w:hint="eastAsia"/>
          <w:color w:val="000000" w:themeColor="text1"/>
          <w:sz w:val="28"/>
          <w:szCs w:val="28"/>
        </w:rPr>
        <w:t>《标准化工作导则 第1部分：标准化文件的结构和起草规则》要求，结合国内外先进标准原则、技术创新原则、与其他标准协调性原则、标准文本规范性适用性原则、</w:t>
      </w:r>
      <w:r>
        <w:rPr>
          <w:rFonts w:ascii="仿宋" w:eastAsia="仿宋" w:hAnsi="仿宋" w:hint="eastAsia"/>
          <w:color w:val="000000" w:themeColor="text1"/>
          <w:sz w:val="28"/>
          <w:szCs w:val="28"/>
        </w:rPr>
        <w:lastRenderedPageBreak/>
        <w:t>突出产品技术性原则，参考相关国家标准、行业标准、地方标准、企业标准等，结合飞灰基矿山充填胶凝材料自身验证试验数据编写，同时体现矿山充填胶凝材料的普遍特性和性能特点，具有合适的覆盖面。</w:t>
      </w:r>
    </w:p>
    <w:p w14:paraId="372EE507"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（2）遵循充填胶凝材料产品特有的性能、质量检验和控制的普遍规律。</w:t>
      </w:r>
    </w:p>
    <w:p w14:paraId="1D150926"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（3）技术指标全面，宽严得当，既能适应实际生产，又能体现产品自身特点。</w:t>
      </w:r>
    </w:p>
    <w:p w14:paraId="4B0CB4D8"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三、制定标准与现行法律、法规、标准的关系</w:t>
      </w:r>
    </w:p>
    <w:p w14:paraId="4182AB98"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综合调研现行的国内外关于飞灰基矿山充填胶</w:t>
      </w:r>
      <w:proofErr w:type="gramStart"/>
      <w:r>
        <w:rPr>
          <w:rFonts w:ascii="仿宋" w:eastAsia="仿宋" w:hAnsi="仿宋" w:hint="eastAsia"/>
          <w:color w:val="000000" w:themeColor="text1"/>
          <w:sz w:val="28"/>
          <w:szCs w:val="28"/>
        </w:rPr>
        <w:t>凝方面</w:t>
      </w:r>
      <w:proofErr w:type="gramEnd"/>
      <w:r>
        <w:rPr>
          <w:rFonts w:ascii="仿宋" w:eastAsia="仿宋" w:hAnsi="仿宋" w:hint="eastAsia"/>
          <w:color w:val="000000" w:themeColor="text1"/>
          <w:sz w:val="28"/>
          <w:szCs w:val="28"/>
        </w:rPr>
        <w:t>的标准，尚无专门针对飞灰基矿山充填胶凝材料制定的标准，属于行业空白。经广泛调研和多方面征求意见，本标准符合现行的相关法律、法规、规章及相关标准(包括强制性标准)的要求，具有一致性。</w:t>
      </w:r>
    </w:p>
    <w:p w14:paraId="4CFDB9FD"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四 、编制工作过程</w:t>
      </w:r>
    </w:p>
    <w:p w14:paraId="3CD4FB99"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各次会议、重要节点（征求意见时间等）情况简介。</w:t>
      </w:r>
    </w:p>
    <w:p w14:paraId="51C4EA82"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1.第一阶段</w:t>
      </w:r>
    </w:p>
    <w:p w14:paraId="0A655379"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2023年1月，山西省建筑研究院集团有限公司和山西蕴宏环境科技发展有限责任公司联合开展山西省重点研发计划项目《 生活垃圾焚烧发电厂飞灰胶结充填资源化利用技术与示范 （ 202202090301014  ）》，联合开发</w:t>
      </w:r>
      <w:proofErr w:type="gramStart"/>
      <w:r>
        <w:rPr>
          <w:rFonts w:ascii="仿宋" w:eastAsia="仿宋" w:hAnsi="仿宋" w:hint="eastAsia"/>
          <w:color w:val="000000" w:themeColor="text1"/>
          <w:sz w:val="28"/>
          <w:szCs w:val="28"/>
        </w:rPr>
        <w:t>飞灰基胶凝</w:t>
      </w:r>
      <w:proofErr w:type="gramEnd"/>
      <w:r>
        <w:rPr>
          <w:rFonts w:ascii="仿宋" w:eastAsia="仿宋" w:hAnsi="仿宋" w:hint="eastAsia"/>
          <w:color w:val="000000" w:themeColor="text1"/>
          <w:sz w:val="28"/>
          <w:szCs w:val="28"/>
        </w:rPr>
        <w:t>材料技术，2025年7月，山西蕴宏环境科技发展有限责任公司和山西省建筑研究院集团有限公司在接到标准研制任务后，立即对矿山充填胶凝材料展开文献、标准及市场调研，广泛征集参编单位，并拟定了标准编制工作计划。</w:t>
      </w:r>
    </w:p>
    <w:p w14:paraId="6C3FFF0E"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2.第二阶段</w:t>
      </w:r>
    </w:p>
    <w:p w14:paraId="6E289B78"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山西蕴宏环境科技发展有限责任公司于2026年1月17日</w:t>
      </w:r>
      <w:proofErr w:type="gramStart"/>
      <w:r>
        <w:rPr>
          <w:rFonts w:ascii="仿宋" w:eastAsia="仿宋" w:hAnsi="仿宋" w:hint="eastAsia"/>
          <w:color w:val="000000" w:themeColor="text1"/>
          <w:sz w:val="28"/>
          <w:szCs w:val="28"/>
        </w:rPr>
        <w:t>在腾讯会议</w:t>
      </w:r>
      <w:proofErr w:type="gramEnd"/>
      <w:r>
        <w:rPr>
          <w:rFonts w:ascii="仿宋" w:eastAsia="仿宋" w:hAnsi="仿宋" w:hint="eastAsia"/>
          <w:color w:val="000000" w:themeColor="text1"/>
          <w:sz w:val="28"/>
          <w:szCs w:val="28"/>
        </w:rPr>
        <w:t>线上召开《飞灰基矿山充填胶凝材料》(标准计划编号</w:t>
      </w:r>
      <w:r>
        <w:rPr>
          <w:rFonts w:ascii="仿宋" w:eastAsia="仿宋" w:hAnsi="仿宋" w:hint="eastAsia"/>
          <w:color w:val="000000" w:themeColor="text1"/>
          <w:sz w:val="28"/>
          <w:szCs w:val="28"/>
        </w:rPr>
        <w:lastRenderedPageBreak/>
        <w:t>2025CBCAJH005)中</w:t>
      </w:r>
      <w:proofErr w:type="gramStart"/>
      <w:r>
        <w:rPr>
          <w:rFonts w:ascii="仿宋" w:eastAsia="仿宋" w:hAnsi="仿宋" w:hint="eastAsia"/>
          <w:color w:val="000000" w:themeColor="text1"/>
          <w:sz w:val="28"/>
          <w:szCs w:val="28"/>
        </w:rPr>
        <w:t>散协团体</w:t>
      </w:r>
      <w:proofErr w:type="gramEnd"/>
      <w:r>
        <w:rPr>
          <w:rFonts w:ascii="仿宋" w:eastAsia="仿宋" w:hAnsi="仿宋" w:hint="eastAsia"/>
          <w:color w:val="000000" w:themeColor="text1"/>
          <w:sz w:val="28"/>
          <w:szCs w:val="28"/>
        </w:rPr>
        <w:t>标准的启动会及团体标准制定第一次工作会议。参加会议的有来自高校科研机构、检验机构、研究院、生产企业等12个单位的20名代表。与会专家针对《飞灰基矿山充填胶凝材料》讨论稿初稿发布了宝贵的意见。</w:t>
      </w:r>
    </w:p>
    <w:p w14:paraId="26E12D47" w14:textId="77777777" w:rsidR="005C2238" w:rsidRDefault="00000000">
      <w:pPr>
        <w:tabs>
          <w:tab w:val="left" w:pos="360"/>
        </w:tabs>
        <w:snapToGrid w:val="0"/>
        <w:spacing w:line="360" w:lineRule="auto"/>
        <w:jc w:val="center"/>
        <w:rPr>
          <w:rFonts w:ascii="仿宋" w:eastAsia="仿宋" w:hAnsi="仿宋" w:hint="eastAsia"/>
          <w:color w:val="000000" w:themeColor="text1"/>
          <w:sz w:val="28"/>
          <w:szCs w:val="28"/>
        </w:rPr>
      </w:pPr>
      <w:r>
        <w:rPr>
          <w:rFonts w:ascii="仿宋" w:eastAsia="仿宋" w:hAnsi="仿宋" w:hint="eastAsia"/>
          <w:noProof/>
          <w:color w:val="000000" w:themeColor="text1"/>
          <w:sz w:val="28"/>
          <w:szCs w:val="28"/>
        </w:rPr>
        <w:drawing>
          <wp:inline distT="0" distB="0" distL="114300" distR="114300" wp14:anchorId="3B2C6635" wp14:editId="3159CAA2">
            <wp:extent cx="4385310" cy="1908175"/>
            <wp:effectExtent l="0" t="0" r="8890" b="9525"/>
            <wp:docPr id="1" name="图片 1" descr="3de53f4151181409f804082b3f561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e53f4151181409f804082b3f561e50"/>
                    <pic:cNvPicPr>
                      <a:picLocks noChangeAspect="1"/>
                    </pic:cNvPicPr>
                  </pic:nvPicPr>
                  <pic:blipFill>
                    <a:blip r:embed="rId6"/>
                    <a:stretch>
                      <a:fillRect/>
                    </a:stretch>
                  </pic:blipFill>
                  <pic:spPr>
                    <a:xfrm>
                      <a:off x="0" y="0"/>
                      <a:ext cx="4385310" cy="1908175"/>
                    </a:xfrm>
                    <a:prstGeom prst="rect">
                      <a:avLst/>
                    </a:prstGeom>
                  </pic:spPr>
                </pic:pic>
              </a:graphicData>
            </a:graphic>
          </wp:inline>
        </w:drawing>
      </w:r>
    </w:p>
    <w:p w14:paraId="2792B8D0" w14:textId="77777777" w:rsidR="005C2238" w:rsidRDefault="00000000">
      <w:pPr>
        <w:tabs>
          <w:tab w:val="left" w:pos="360"/>
        </w:tabs>
        <w:snapToGrid w:val="0"/>
        <w:spacing w:line="360" w:lineRule="auto"/>
        <w:jc w:val="center"/>
        <w:rPr>
          <w:rFonts w:ascii="仿宋" w:eastAsia="仿宋" w:hAnsi="仿宋" w:hint="eastAsia"/>
          <w:color w:val="000000" w:themeColor="text1"/>
          <w:szCs w:val="21"/>
        </w:rPr>
      </w:pPr>
      <w:r>
        <w:rPr>
          <w:rFonts w:ascii="仿宋" w:eastAsia="仿宋" w:hAnsi="仿宋" w:hint="eastAsia"/>
          <w:color w:val="000000" w:themeColor="text1"/>
          <w:szCs w:val="21"/>
        </w:rPr>
        <w:t>图1 《飞灰基矿山充填胶凝材料》第一次工作会议</w:t>
      </w:r>
    </w:p>
    <w:p w14:paraId="42C8C9FF"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五、新旧标准主要技术变化（适用于修订标准）</w:t>
      </w:r>
    </w:p>
    <w:p w14:paraId="2BFA0B96"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无</w:t>
      </w:r>
    </w:p>
    <w:p w14:paraId="329B4C10" w14:textId="77777777" w:rsidR="005C2238" w:rsidRDefault="005C2238">
      <w:pPr>
        <w:tabs>
          <w:tab w:val="left" w:pos="360"/>
        </w:tabs>
        <w:snapToGrid w:val="0"/>
        <w:spacing w:line="360" w:lineRule="auto"/>
        <w:ind w:firstLineChars="200" w:firstLine="560"/>
        <w:rPr>
          <w:rFonts w:ascii="仿宋" w:eastAsia="仿宋" w:hAnsi="仿宋" w:hint="eastAsia"/>
          <w:color w:val="000000" w:themeColor="text1"/>
          <w:sz w:val="28"/>
          <w:szCs w:val="28"/>
        </w:rPr>
      </w:pPr>
    </w:p>
    <w:p w14:paraId="0AC1E219"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六、技术难点及解决方法</w:t>
      </w:r>
    </w:p>
    <w:p w14:paraId="4B0B9C38"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飞灰含 Cd、Pb、Cr、As 等有毒重金属，存在生态污染风险；利用胶凝体系水化生成 C-S-H 凝胶、Friedel's 盐、钙矾石等产物，通过物理包裹、化学沉淀、离子</w:t>
      </w:r>
      <w:proofErr w:type="gramStart"/>
      <w:r>
        <w:rPr>
          <w:rFonts w:ascii="仿宋" w:eastAsia="仿宋" w:hAnsi="仿宋" w:hint="eastAsia"/>
          <w:color w:val="000000" w:themeColor="text1"/>
          <w:sz w:val="28"/>
          <w:szCs w:val="28"/>
        </w:rPr>
        <w:t>螯</w:t>
      </w:r>
      <w:proofErr w:type="gramEnd"/>
      <w:r>
        <w:rPr>
          <w:rFonts w:ascii="仿宋" w:eastAsia="仿宋" w:hAnsi="仿宋" w:hint="eastAsia"/>
          <w:color w:val="000000" w:themeColor="text1"/>
          <w:sz w:val="28"/>
          <w:szCs w:val="28"/>
        </w:rPr>
        <w:t>合三重作用固定重金属。对飞灰进行化学稳定化预处理，将活性重金属转化</w:t>
      </w:r>
      <w:proofErr w:type="gramStart"/>
      <w:r>
        <w:rPr>
          <w:rFonts w:ascii="仿宋" w:eastAsia="仿宋" w:hAnsi="仿宋" w:hint="eastAsia"/>
          <w:color w:val="000000" w:themeColor="text1"/>
          <w:sz w:val="28"/>
          <w:szCs w:val="28"/>
        </w:rPr>
        <w:t>为难溶态矿物</w:t>
      </w:r>
      <w:proofErr w:type="gramEnd"/>
      <w:r>
        <w:rPr>
          <w:rFonts w:ascii="仿宋" w:eastAsia="仿宋" w:hAnsi="仿宋" w:hint="eastAsia"/>
          <w:color w:val="000000" w:themeColor="text1"/>
          <w:sz w:val="28"/>
          <w:szCs w:val="28"/>
        </w:rPr>
        <w:t>，降低初始浸出风险。过程质量严控：将重金属浸出浓度列为强制检验项，每批次检测，确保达标后方可应用。</w:t>
      </w:r>
    </w:p>
    <w:p w14:paraId="1774E098"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飞灰火山灰活性偏低、成分波动大，易导致胶凝材料早期强度不足。采用碱激发、硫酸盐激发复合技术，激活飞灰与矿渣潜在活性，提升 3d/7d 早期强度与 28d 抗压强度。严控游离氧化钙、三氧化硫含量，按 GB/T 1346 沸煮法检验安定性，剔除不合格配方。</w:t>
      </w:r>
    </w:p>
    <w:p w14:paraId="79D8EF4C"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lastRenderedPageBreak/>
        <w:t>七、主要性能指标的验证试验</w:t>
      </w:r>
    </w:p>
    <w:p w14:paraId="12612CC6"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7.1 飞灰预处理产物样品征集</w:t>
      </w:r>
    </w:p>
    <w:p w14:paraId="34FF6CA4"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为最大限度的保证标准的合理性，标准编制工作组对技术要求指标进行了试验验证。在全国范围内，对飞灰预处理产物样品进行了广泛征集。征集样品期间，共收集水洗飞灰、低温热解飞灰，高温热处理飞灰等18种样品，为便于记录，进行如下编号：FA1-FA18。将征集到的飞灰预处理样品进行二噁英，检测结果如下：</w:t>
      </w:r>
    </w:p>
    <w:p w14:paraId="45F798B5"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飞灰预处理产物中的二噁英含量按照HJ 77.3-2008中的规定进行测试，测试结果如表7-1所示。</w:t>
      </w:r>
    </w:p>
    <w:p w14:paraId="46AA3C62" w14:textId="77777777" w:rsidR="005C2238" w:rsidRDefault="00000000">
      <w:pPr>
        <w:tabs>
          <w:tab w:val="left" w:pos="360"/>
        </w:tabs>
        <w:snapToGrid w:val="0"/>
        <w:spacing w:line="360" w:lineRule="auto"/>
        <w:jc w:val="center"/>
        <w:rPr>
          <w:rFonts w:ascii="仿宋" w:eastAsia="仿宋" w:hAnsi="仿宋" w:hint="eastAsia"/>
          <w:color w:val="000000" w:themeColor="text1"/>
          <w:sz w:val="28"/>
          <w:szCs w:val="28"/>
        </w:rPr>
      </w:pPr>
      <w:r>
        <w:rPr>
          <w:rFonts w:ascii="仿宋" w:eastAsia="仿宋" w:hAnsi="仿宋" w:hint="eastAsia"/>
          <w:color w:val="000000" w:themeColor="text1"/>
          <w:sz w:val="22"/>
          <w:szCs w:val="22"/>
        </w:rPr>
        <w:t>表7-1 飞虎预处理产物中二</w:t>
      </w:r>
      <w:proofErr w:type="gramStart"/>
      <w:r>
        <w:rPr>
          <w:rFonts w:ascii="仿宋" w:eastAsia="仿宋" w:hAnsi="仿宋" w:hint="eastAsia"/>
          <w:color w:val="000000" w:themeColor="text1"/>
          <w:sz w:val="22"/>
          <w:szCs w:val="22"/>
        </w:rPr>
        <w:t>噁英类分析</w:t>
      </w:r>
      <w:proofErr w:type="gramEnd"/>
      <w:r>
        <w:rPr>
          <w:rFonts w:ascii="仿宋" w:eastAsia="仿宋" w:hAnsi="仿宋" w:hint="eastAsia"/>
          <w:color w:val="000000" w:themeColor="text1"/>
          <w:sz w:val="22"/>
          <w:szCs w:val="22"/>
        </w:rPr>
        <w:t>结果</w:t>
      </w:r>
    </w:p>
    <w:tbl>
      <w:tblPr>
        <w:tblStyle w:val="a8"/>
        <w:tblW w:w="0" w:type="auto"/>
        <w:tblLook w:val="04A0" w:firstRow="1" w:lastRow="0" w:firstColumn="1" w:lastColumn="0" w:noHBand="0" w:noVBand="1"/>
      </w:tblPr>
      <w:tblGrid>
        <w:gridCol w:w="2202"/>
        <w:gridCol w:w="679"/>
        <w:gridCol w:w="672"/>
        <w:gridCol w:w="679"/>
        <w:gridCol w:w="679"/>
        <w:gridCol w:w="679"/>
        <w:gridCol w:w="679"/>
        <w:gridCol w:w="679"/>
        <w:gridCol w:w="679"/>
        <w:gridCol w:w="679"/>
      </w:tblGrid>
      <w:tr w:rsidR="005C2238" w14:paraId="7CFA8401" w14:textId="77777777" w:rsidTr="005C2238">
        <w:trPr>
          <w:cnfStyle w:val="100000000000" w:firstRow="1" w:lastRow="0" w:firstColumn="0" w:lastColumn="0" w:oddVBand="0" w:evenVBand="0" w:oddHBand="0" w:evenHBand="0" w:firstRowFirstColumn="0" w:firstRowLastColumn="0" w:lastRowFirstColumn="0" w:lastRowLastColumn="0"/>
        </w:trPr>
        <w:tc>
          <w:tcPr>
            <w:tcW w:w="0" w:type="auto"/>
          </w:tcPr>
          <w:p w14:paraId="0BDB5345" w14:textId="77777777" w:rsidR="005C2238" w:rsidRDefault="00000000">
            <w:pPr>
              <w:pStyle w:val="a6"/>
              <w:rPr>
                <w:color w:val="000000" w:themeColor="text1"/>
              </w:rPr>
            </w:pPr>
            <w:r>
              <w:rPr>
                <w:rFonts w:hint="eastAsia"/>
                <w:color w:val="000000" w:themeColor="text1"/>
              </w:rPr>
              <w:t>飞灰</w:t>
            </w:r>
          </w:p>
        </w:tc>
        <w:tc>
          <w:tcPr>
            <w:tcW w:w="0" w:type="auto"/>
          </w:tcPr>
          <w:p w14:paraId="78164578" w14:textId="77777777" w:rsidR="005C2238" w:rsidRDefault="00000000">
            <w:pPr>
              <w:pStyle w:val="a6"/>
              <w:rPr>
                <w:color w:val="000000" w:themeColor="text1"/>
              </w:rPr>
            </w:pPr>
            <w:r>
              <w:rPr>
                <w:rFonts w:hint="eastAsia"/>
                <w:color w:val="000000" w:themeColor="text1"/>
              </w:rPr>
              <w:t>FA1</w:t>
            </w:r>
          </w:p>
        </w:tc>
        <w:tc>
          <w:tcPr>
            <w:tcW w:w="0" w:type="auto"/>
          </w:tcPr>
          <w:p w14:paraId="097410C5" w14:textId="77777777" w:rsidR="005C2238" w:rsidRDefault="00000000">
            <w:pPr>
              <w:pStyle w:val="a6"/>
              <w:rPr>
                <w:color w:val="000000" w:themeColor="text1"/>
              </w:rPr>
            </w:pPr>
            <w:r>
              <w:rPr>
                <w:rFonts w:hint="eastAsia"/>
                <w:color w:val="000000" w:themeColor="text1"/>
              </w:rPr>
              <w:t>FA2</w:t>
            </w:r>
          </w:p>
        </w:tc>
        <w:tc>
          <w:tcPr>
            <w:tcW w:w="0" w:type="auto"/>
          </w:tcPr>
          <w:p w14:paraId="44B418ED" w14:textId="77777777" w:rsidR="005C2238" w:rsidRDefault="00000000">
            <w:pPr>
              <w:pStyle w:val="a6"/>
              <w:rPr>
                <w:color w:val="000000" w:themeColor="text1"/>
              </w:rPr>
            </w:pPr>
            <w:r>
              <w:rPr>
                <w:rFonts w:hint="eastAsia"/>
                <w:color w:val="000000" w:themeColor="text1"/>
              </w:rPr>
              <w:t>FA3</w:t>
            </w:r>
          </w:p>
        </w:tc>
        <w:tc>
          <w:tcPr>
            <w:tcW w:w="0" w:type="auto"/>
          </w:tcPr>
          <w:p w14:paraId="4C2D2140" w14:textId="77777777" w:rsidR="005C2238" w:rsidRDefault="00000000">
            <w:pPr>
              <w:pStyle w:val="a6"/>
              <w:rPr>
                <w:color w:val="000000" w:themeColor="text1"/>
              </w:rPr>
            </w:pPr>
            <w:r>
              <w:rPr>
                <w:rFonts w:hint="eastAsia"/>
                <w:color w:val="000000" w:themeColor="text1"/>
              </w:rPr>
              <w:t>FA4</w:t>
            </w:r>
          </w:p>
        </w:tc>
        <w:tc>
          <w:tcPr>
            <w:tcW w:w="0" w:type="auto"/>
          </w:tcPr>
          <w:p w14:paraId="7A617654" w14:textId="77777777" w:rsidR="005C2238" w:rsidRDefault="00000000">
            <w:pPr>
              <w:pStyle w:val="a6"/>
              <w:rPr>
                <w:color w:val="000000" w:themeColor="text1"/>
              </w:rPr>
            </w:pPr>
            <w:r>
              <w:rPr>
                <w:rFonts w:hint="eastAsia"/>
                <w:color w:val="000000" w:themeColor="text1"/>
              </w:rPr>
              <w:t>FA5</w:t>
            </w:r>
          </w:p>
        </w:tc>
        <w:tc>
          <w:tcPr>
            <w:tcW w:w="0" w:type="auto"/>
          </w:tcPr>
          <w:p w14:paraId="08056BCE" w14:textId="77777777" w:rsidR="005C2238" w:rsidRDefault="00000000">
            <w:pPr>
              <w:pStyle w:val="a6"/>
              <w:rPr>
                <w:color w:val="000000" w:themeColor="text1"/>
              </w:rPr>
            </w:pPr>
            <w:r>
              <w:rPr>
                <w:rFonts w:hint="eastAsia"/>
                <w:color w:val="000000" w:themeColor="text1"/>
              </w:rPr>
              <w:t>FA6</w:t>
            </w:r>
          </w:p>
        </w:tc>
        <w:tc>
          <w:tcPr>
            <w:tcW w:w="0" w:type="auto"/>
          </w:tcPr>
          <w:p w14:paraId="530577E8" w14:textId="77777777" w:rsidR="005C2238" w:rsidRDefault="00000000">
            <w:pPr>
              <w:pStyle w:val="a6"/>
              <w:rPr>
                <w:color w:val="000000" w:themeColor="text1"/>
              </w:rPr>
            </w:pPr>
            <w:r>
              <w:rPr>
                <w:rFonts w:hint="eastAsia"/>
                <w:color w:val="000000" w:themeColor="text1"/>
              </w:rPr>
              <w:t>FA7</w:t>
            </w:r>
          </w:p>
        </w:tc>
        <w:tc>
          <w:tcPr>
            <w:tcW w:w="0" w:type="auto"/>
          </w:tcPr>
          <w:p w14:paraId="13D5D05B" w14:textId="77777777" w:rsidR="005C2238" w:rsidRDefault="00000000">
            <w:pPr>
              <w:pStyle w:val="a6"/>
              <w:rPr>
                <w:color w:val="000000" w:themeColor="text1"/>
              </w:rPr>
            </w:pPr>
            <w:r>
              <w:rPr>
                <w:rFonts w:hint="eastAsia"/>
                <w:color w:val="000000" w:themeColor="text1"/>
              </w:rPr>
              <w:t>FA8</w:t>
            </w:r>
          </w:p>
        </w:tc>
        <w:tc>
          <w:tcPr>
            <w:tcW w:w="0" w:type="auto"/>
          </w:tcPr>
          <w:p w14:paraId="0CA6FB11" w14:textId="77777777" w:rsidR="005C2238" w:rsidRDefault="00000000">
            <w:pPr>
              <w:pStyle w:val="a6"/>
              <w:rPr>
                <w:color w:val="000000" w:themeColor="text1"/>
              </w:rPr>
            </w:pPr>
            <w:r>
              <w:rPr>
                <w:rFonts w:hint="eastAsia"/>
                <w:color w:val="000000" w:themeColor="text1"/>
              </w:rPr>
              <w:t>FA9</w:t>
            </w:r>
          </w:p>
        </w:tc>
      </w:tr>
      <w:tr w:rsidR="005C2238" w14:paraId="15BCB43C" w14:textId="77777777" w:rsidTr="005C2238">
        <w:tc>
          <w:tcPr>
            <w:tcW w:w="0" w:type="auto"/>
            <w:tcBorders>
              <w:bottom w:val="single" w:sz="4" w:space="0" w:color="auto"/>
            </w:tcBorders>
          </w:tcPr>
          <w:p w14:paraId="31A7097C" w14:textId="77777777" w:rsidR="005C2238" w:rsidRDefault="00000000">
            <w:pPr>
              <w:pStyle w:val="a6"/>
              <w:rPr>
                <w:color w:val="000000" w:themeColor="text1"/>
              </w:rPr>
            </w:pPr>
            <w:r>
              <w:rPr>
                <w:color w:val="000000" w:themeColor="text1"/>
              </w:rPr>
              <w:t>毒性当量</w:t>
            </w:r>
            <w:r>
              <w:rPr>
                <w:color w:val="000000" w:themeColor="text1"/>
              </w:rPr>
              <w:t>(TEQ)</w:t>
            </w:r>
            <w:r>
              <w:rPr>
                <w:color w:val="000000" w:themeColor="text1"/>
              </w:rPr>
              <w:t>质量分数</w:t>
            </w:r>
            <w:r>
              <w:rPr>
                <w:rFonts w:hint="eastAsia"/>
                <w:color w:val="000000" w:themeColor="text1"/>
              </w:rPr>
              <w:t>（</w:t>
            </w:r>
            <w:r>
              <w:rPr>
                <w:color w:val="000000" w:themeColor="text1"/>
              </w:rPr>
              <w:t>ng/kg</w:t>
            </w:r>
            <w:r>
              <w:rPr>
                <w:color w:val="000000" w:themeColor="text1"/>
              </w:rPr>
              <w:t>）</w:t>
            </w:r>
          </w:p>
        </w:tc>
        <w:tc>
          <w:tcPr>
            <w:tcW w:w="0" w:type="auto"/>
            <w:tcBorders>
              <w:bottom w:val="single" w:sz="4" w:space="0" w:color="auto"/>
            </w:tcBorders>
          </w:tcPr>
          <w:p w14:paraId="70239BE8" w14:textId="77777777" w:rsidR="005C2238" w:rsidRDefault="00000000">
            <w:pPr>
              <w:pStyle w:val="a6"/>
              <w:rPr>
                <w:color w:val="000000" w:themeColor="text1"/>
              </w:rPr>
            </w:pPr>
            <w:r>
              <w:rPr>
                <w:rFonts w:hint="eastAsia"/>
                <w:color w:val="000000" w:themeColor="text1"/>
              </w:rPr>
              <w:t>0.4</w:t>
            </w:r>
          </w:p>
        </w:tc>
        <w:tc>
          <w:tcPr>
            <w:tcW w:w="0" w:type="auto"/>
            <w:tcBorders>
              <w:bottom w:val="single" w:sz="4" w:space="0" w:color="auto"/>
            </w:tcBorders>
          </w:tcPr>
          <w:p w14:paraId="21210686" w14:textId="77777777" w:rsidR="005C2238" w:rsidRDefault="00000000">
            <w:pPr>
              <w:pStyle w:val="a6"/>
              <w:rPr>
                <w:color w:val="000000" w:themeColor="text1"/>
              </w:rPr>
            </w:pPr>
            <w:r>
              <w:rPr>
                <w:rFonts w:hint="eastAsia"/>
                <w:color w:val="000000" w:themeColor="text1"/>
              </w:rPr>
              <w:t>1.1</w:t>
            </w:r>
          </w:p>
        </w:tc>
        <w:tc>
          <w:tcPr>
            <w:tcW w:w="0" w:type="auto"/>
            <w:tcBorders>
              <w:bottom w:val="single" w:sz="4" w:space="0" w:color="auto"/>
            </w:tcBorders>
          </w:tcPr>
          <w:p w14:paraId="0B04043F" w14:textId="77777777" w:rsidR="005C2238" w:rsidRDefault="00000000">
            <w:pPr>
              <w:pStyle w:val="a6"/>
              <w:rPr>
                <w:color w:val="000000" w:themeColor="text1"/>
              </w:rPr>
            </w:pPr>
            <w:r>
              <w:rPr>
                <w:rFonts w:hint="eastAsia"/>
                <w:color w:val="000000" w:themeColor="text1"/>
              </w:rPr>
              <w:t>1</w:t>
            </w:r>
          </w:p>
        </w:tc>
        <w:tc>
          <w:tcPr>
            <w:tcW w:w="0" w:type="auto"/>
            <w:tcBorders>
              <w:bottom w:val="single" w:sz="4" w:space="0" w:color="auto"/>
            </w:tcBorders>
          </w:tcPr>
          <w:p w14:paraId="342395E4" w14:textId="77777777" w:rsidR="005C2238" w:rsidRDefault="00000000">
            <w:pPr>
              <w:pStyle w:val="a6"/>
              <w:rPr>
                <w:color w:val="000000" w:themeColor="text1"/>
              </w:rPr>
            </w:pPr>
            <w:r>
              <w:rPr>
                <w:rFonts w:hint="eastAsia"/>
                <w:color w:val="000000" w:themeColor="text1"/>
              </w:rPr>
              <w:t>1.5</w:t>
            </w:r>
          </w:p>
        </w:tc>
        <w:tc>
          <w:tcPr>
            <w:tcW w:w="0" w:type="auto"/>
            <w:tcBorders>
              <w:bottom w:val="single" w:sz="4" w:space="0" w:color="auto"/>
            </w:tcBorders>
          </w:tcPr>
          <w:p w14:paraId="543A1DB9" w14:textId="77777777" w:rsidR="005C2238" w:rsidRDefault="00000000">
            <w:pPr>
              <w:pStyle w:val="a6"/>
              <w:rPr>
                <w:color w:val="000000" w:themeColor="text1"/>
              </w:rPr>
            </w:pPr>
            <w:r>
              <w:rPr>
                <w:rFonts w:hint="eastAsia"/>
                <w:color w:val="000000" w:themeColor="text1"/>
              </w:rPr>
              <w:t>2</w:t>
            </w:r>
          </w:p>
        </w:tc>
        <w:tc>
          <w:tcPr>
            <w:tcW w:w="0" w:type="auto"/>
            <w:tcBorders>
              <w:bottom w:val="single" w:sz="4" w:space="0" w:color="auto"/>
            </w:tcBorders>
          </w:tcPr>
          <w:p w14:paraId="54933080" w14:textId="77777777" w:rsidR="005C2238" w:rsidRDefault="00000000">
            <w:pPr>
              <w:pStyle w:val="a6"/>
              <w:rPr>
                <w:color w:val="000000" w:themeColor="text1"/>
              </w:rPr>
            </w:pPr>
            <w:r>
              <w:rPr>
                <w:rFonts w:hint="eastAsia"/>
                <w:color w:val="000000" w:themeColor="text1"/>
              </w:rPr>
              <w:t>0.5</w:t>
            </w:r>
          </w:p>
        </w:tc>
        <w:tc>
          <w:tcPr>
            <w:tcW w:w="0" w:type="auto"/>
            <w:tcBorders>
              <w:bottom w:val="single" w:sz="4" w:space="0" w:color="auto"/>
            </w:tcBorders>
          </w:tcPr>
          <w:p w14:paraId="2DB886BA" w14:textId="77777777" w:rsidR="005C2238" w:rsidRDefault="00000000">
            <w:pPr>
              <w:pStyle w:val="a6"/>
              <w:rPr>
                <w:color w:val="000000" w:themeColor="text1"/>
              </w:rPr>
            </w:pPr>
            <w:r>
              <w:rPr>
                <w:rFonts w:hint="eastAsia"/>
                <w:color w:val="000000" w:themeColor="text1"/>
              </w:rPr>
              <w:t>7.6</w:t>
            </w:r>
          </w:p>
        </w:tc>
        <w:tc>
          <w:tcPr>
            <w:tcW w:w="0" w:type="auto"/>
            <w:tcBorders>
              <w:bottom w:val="single" w:sz="4" w:space="0" w:color="auto"/>
            </w:tcBorders>
          </w:tcPr>
          <w:p w14:paraId="1B155A73" w14:textId="77777777" w:rsidR="005C2238" w:rsidRDefault="00000000">
            <w:pPr>
              <w:pStyle w:val="a6"/>
              <w:rPr>
                <w:color w:val="000000" w:themeColor="text1"/>
              </w:rPr>
            </w:pPr>
            <w:r>
              <w:rPr>
                <w:rFonts w:hint="eastAsia"/>
                <w:color w:val="000000" w:themeColor="text1"/>
              </w:rPr>
              <w:t>4.5</w:t>
            </w:r>
          </w:p>
        </w:tc>
        <w:tc>
          <w:tcPr>
            <w:tcW w:w="0" w:type="auto"/>
            <w:tcBorders>
              <w:bottom w:val="single" w:sz="4" w:space="0" w:color="auto"/>
            </w:tcBorders>
          </w:tcPr>
          <w:p w14:paraId="1D3BAF31" w14:textId="77777777" w:rsidR="005C2238" w:rsidRDefault="00000000">
            <w:pPr>
              <w:pStyle w:val="a6"/>
              <w:rPr>
                <w:color w:val="000000" w:themeColor="text1"/>
              </w:rPr>
            </w:pPr>
            <w:r>
              <w:rPr>
                <w:rFonts w:hint="eastAsia"/>
                <w:color w:val="000000" w:themeColor="text1"/>
              </w:rPr>
              <w:t>3.2</w:t>
            </w:r>
          </w:p>
        </w:tc>
      </w:tr>
      <w:tr w:rsidR="005C2238" w14:paraId="4994F4D9" w14:textId="77777777" w:rsidTr="005C2238">
        <w:tc>
          <w:tcPr>
            <w:tcW w:w="0" w:type="auto"/>
            <w:tcBorders>
              <w:top w:val="single" w:sz="4" w:space="0" w:color="auto"/>
              <w:bottom w:val="single" w:sz="4" w:space="0" w:color="auto"/>
            </w:tcBorders>
          </w:tcPr>
          <w:p w14:paraId="035B1594" w14:textId="77777777" w:rsidR="005C2238" w:rsidRDefault="00000000">
            <w:pPr>
              <w:pStyle w:val="a6"/>
              <w:rPr>
                <w:color w:val="000000" w:themeColor="text1"/>
              </w:rPr>
            </w:pPr>
            <w:r>
              <w:rPr>
                <w:rFonts w:hint="eastAsia"/>
                <w:color w:val="000000" w:themeColor="text1"/>
              </w:rPr>
              <w:t>飞灰</w:t>
            </w:r>
          </w:p>
        </w:tc>
        <w:tc>
          <w:tcPr>
            <w:tcW w:w="0" w:type="auto"/>
            <w:tcBorders>
              <w:top w:val="single" w:sz="4" w:space="0" w:color="auto"/>
              <w:bottom w:val="single" w:sz="4" w:space="0" w:color="auto"/>
            </w:tcBorders>
          </w:tcPr>
          <w:p w14:paraId="58576F95" w14:textId="77777777" w:rsidR="005C2238" w:rsidRDefault="00000000">
            <w:pPr>
              <w:pStyle w:val="a6"/>
              <w:rPr>
                <w:color w:val="000000" w:themeColor="text1"/>
              </w:rPr>
            </w:pPr>
            <w:r>
              <w:rPr>
                <w:rFonts w:hint="eastAsia"/>
                <w:color w:val="000000" w:themeColor="text1"/>
              </w:rPr>
              <w:t>FA10</w:t>
            </w:r>
          </w:p>
        </w:tc>
        <w:tc>
          <w:tcPr>
            <w:tcW w:w="0" w:type="auto"/>
            <w:tcBorders>
              <w:top w:val="single" w:sz="4" w:space="0" w:color="auto"/>
              <w:bottom w:val="single" w:sz="4" w:space="0" w:color="auto"/>
            </w:tcBorders>
          </w:tcPr>
          <w:p w14:paraId="2D609666" w14:textId="77777777" w:rsidR="005C2238" w:rsidRDefault="00000000">
            <w:pPr>
              <w:pStyle w:val="a6"/>
              <w:rPr>
                <w:color w:val="000000" w:themeColor="text1"/>
              </w:rPr>
            </w:pPr>
            <w:r>
              <w:rPr>
                <w:rFonts w:hint="eastAsia"/>
                <w:color w:val="000000" w:themeColor="text1"/>
              </w:rPr>
              <w:t>FA11</w:t>
            </w:r>
          </w:p>
        </w:tc>
        <w:tc>
          <w:tcPr>
            <w:tcW w:w="0" w:type="auto"/>
            <w:tcBorders>
              <w:top w:val="single" w:sz="4" w:space="0" w:color="auto"/>
              <w:bottom w:val="single" w:sz="4" w:space="0" w:color="auto"/>
            </w:tcBorders>
          </w:tcPr>
          <w:p w14:paraId="6D7696C7" w14:textId="77777777" w:rsidR="005C2238" w:rsidRDefault="00000000">
            <w:pPr>
              <w:pStyle w:val="a6"/>
              <w:rPr>
                <w:color w:val="000000" w:themeColor="text1"/>
              </w:rPr>
            </w:pPr>
            <w:r>
              <w:rPr>
                <w:rFonts w:hint="eastAsia"/>
                <w:color w:val="000000" w:themeColor="text1"/>
              </w:rPr>
              <w:t>FA12</w:t>
            </w:r>
          </w:p>
        </w:tc>
        <w:tc>
          <w:tcPr>
            <w:tcW w:w="0" w:type="auto"/>
            <w:tcBorders>
              <w:top w:val="single" w:sz="4" w:space="0" w:color="auto"/>
              <w:bottom w:val="single" w:sz="4" w:space="0" w:color="auto"/>
            </w:tcBorders>
          </w:tcPr>
          <w:p w14:paraId="79833452" w14:textId="77777777" w:rsidR="005C2238" w:rsidRDefault="00000000">
            <w:pPr>
              <w:pStyle w:val="a6"/>
              <w:rPr>
                <w:color w:val="000000" w:themeColor="text1"/>
              </w:rPr>
            </w:pPr>
            <w:r>
              <w:rPr>
                <w:rFonts w:hint="eastAsia"/>
                <w:color w:val="000000" w:themeColor="text1"/>
              </w:rPr>
              <w:t>FA13</w:t>
            </w:r>
          </w:p>
        </w:tc>
        <w:tc>
          <w:tcPr>
            <w:tcW w:w="0" w:type="auto"/>
            <w:tcBorders>
              <w:top w:val="single" w:sz="4" w:space="0" w:color="auto"/>
              <w:bottom w:val="single" w:sz="4" w:space="0" w:color="auto"/>
            </w:tcBorders>
          </w:tcPr>
          <w:p w14:paraId="397B1A83" w14:textId="77777777" w:rsidR="005C2238" w:rsidRDefault="00000000">
            <w:pPr>
              <w:pStyle w:val="a6"/>
              <w:rPr>
                <w:color w:val="000000" w:themeColor="text1"/>
              </w:rPr>
            </w:pPr>
            <w:r>
              <w:rPr>
                <w:rFonts w:hint="eastAsia"/>
                <w:color w:val="000000" w:themeColor="text1"/>
              </w:rPr>
              <w:t>FA14</w:t>
            </w:r>
          </w:p>
        </w:tc>
        <w:tc>
          <w:tcPr>
            <w:tcW w:w="0" w:type="auto"/>
            <w:tcBorders>
              <w:top w:val="single" w:sz="4" w:space="0" w:color="auto"/>
              <w:bottom w:val="single" w:sz="4" w:space="0" w:color="auto"/>
            </w:tcBorders>
          </w:tcPr>
          <w:p w14:paraId="42B4DCA5" w14:textId="77777777" w:rsidR="005C2238" w:rsidRDefault="00000000">
            <w:pPr>
              <w:pStyle w:val="a6"/>
              <w:rPr>
                <w:color w:val="000000" w:themeColor="text1"/>
              </w:rPr>
            </w:pPr>
            <w:r>
              <w:rPr>
                <w:rFonts w:hint="eastAsia"/>
                <w:color w:val="000000" w:themeColor="text1"/>
              </w:rPr>
              <w:t>FA15</w:t>
            </w:r>
          </w:p>
        </w:tc>
        <w:tc>
          <w:tcPr>
            <w:tcW w:w="0" w:type="auto"/>
            <w:tcBorders>
              <w:top w:val="single" w:sz="4" w:space="0" w:color="auto"/>
              <w:bottom w:val="single" w:sz="4" w:space="0" w:color="auto"/>
            </w:tcBorders>
          </w:tcPr>
          <w:p w14:paraId="2F81839A" w14:textId="77777777" w:rsidR="005C2238" w:rsidRDefault="00000000">
            <w:pPr>
              <w:pStyle w:val="a6"/>
              <w:rPr>
                <w:color w:val="000000" w:themeColor="text1"/>
              </w:rPr>
            </w:pPr>
            <w:r>
              <w:rPr>
                <w:rFonts w:hint="eastAsia"/>
                <w:color w:val="000000" w:themeColor="text1"/>
              </w:rPr>
              <w:t>FA16</w:t>
            </w:r>
          </w:p>
        </w:tc>
        <w:tc>
          <w:tcPr>
            <w:tcW w:w="0" w:type="auto"/>
            <w:tcBorders>
              <w:top w:val="single" w:sz="4" w:space="0" w:color="auto"/>
              <w:bottom w:val="single" w:sz="4" w:space="0" w:color="auto"/>
            </w:tcBorders>
          </w:tcPr>
          <w:p w14:paraId="16A286BC" w14:textId="77777777" w:rsidR="005C2238" w:rsidRDefault="00000000">
            <w:pPr>
              <w:pStyle w:val="a6"/>
              <w:rPr>
                <w:color w:val="000000" w:themeColor="text1"/>
              </w:rPr>
            </w:pPr>
            <w:r>
              <w:rPr>
                <w:rFonts w:hint="eastAsia"/>
                <w:color w:val="000000" w:themeColor="text1"/>
              </w:rPr>
              <w:t>FA17</w:t>
            </w:r>
          </w:p>
        </w:tc>
        <w:tc>
          <w:tcPr>
            <w:tcW w:w="0" w:type="auto"/>
            <w:tcBorders>
              <w:top w:val="single" w:sz="4" w:space="0" w:color="auto"/>
              <w:bottom w:val="single" w:sz="4" w:space="0" w:color="auto"/>
            </w:tcBorders>
          </w:tcPr>
          <w:p w14:paraId="7417A153" w14:textId="77777777" w:rsidR="005C2238" w:rsidRDefault="00000000">
            <w:pPr>
              <w:pStyle w:val="a6"/>
              <w:rPr>
                <w:color w:val="000000" w:themeColor="text1"/>
              </w:rPr>
            </w:pPr>
            <w:r>
              <w:rPr>
                <w:rFonts w:hint="eastAsia"/>
                <w:color w:val="000000" w:themeColor="text1"/>
              </w:rPr>
              <w:t>FA18</w:t>
            </w:r>
          </w:p>
        </w:tc>
      </w:tr>
      <w:tr w:rsidR="005C2238" w14:paraId="1A19387D" w14:textId="77777777" w:rsidTr="005C2238">
        <w:tc>
          <w:tcPr>
            <w:tcW w:w="0" w:type="auto"/>
            <w:tcBorders>
              <w:top w:val="single" w:sz="4" w:space="0" w:color="auto"/>
            </w:tcBorders>
          </w:tcPr>
          <w:p w14:paraId="728200DF" w14:textId="77777777" w:rsidR="005C2238" w:rsidRDefault="00000000">
            <w:pPr>
              <w:pStyle w:val="a6"/>
              <w:rPr>
                <w:color w:val="000000" w:themeColor="text1"/>
              </w:rPr>
            </w:pPr>
            <w:r>
              <w:rPr>
                <w:color w:val="000000" w:themeColor="text1"/>
              </w:rPr>
              <w:t>毒性当量</w:t>
            </w:r>
            <w:r>
              <w:rPr>
                <w:color w:val="000000" w:themeColor="text1"/>
              </w:rPr>
              <w:t>(TEQ)</w:t>
            </w:r>
            <w:r>
              <w:rPr>
                <w:color w:val="000000" w:themeColor="text1"/>
              </w:rPr>
              <w:t>质量分数</w:t>
            </w:r>
            <w:r>
              <w:rPr>
                <w:rFonts w:hint="eastAsia"/>
                <w:color w:val="000000" w:themeColor="text1"/>
              </w:rPr>
              <w:t>（</w:t>
            </w:r>
            <w:r>
              <w:rPr>
                <w:color w:val="000000" w:themeColor="text1"/>
              </w:rPr>
              <w:t>ng/kg</w:t>
            </w:r>
            <w:r>
              <w:rPr>
                <w:color w:val="000000" w:themeColor="text1"/>
              </w:rPr>
              <w:t>）</w:t>
            </w:r>
          </w:p>
        </w:tc>
        <w:tc>
          <w:tcPr>
            <w:tcW w:w="0" w:type="auto"/>
            <w:tcBorders>
              <w:top w:val="single" w:sz="4" w:space="0" w:color="auto"/>
            </w:tcBorders>
          </w:tcPr>
          <w:p w14:paraId="00685544" w14:textId="77777777" w:rsidR="005C2238" w:rsidRDefault="00000000">
            <w:pPr>
              <w:pStyle w:val="a6"/>
              <w:rPr>
                <w:color w:val="000000" w:themeColor="text1"/>
              </w:rPr>
            </w:pPr>
            <w:r>
              <w:rPr>
                <w:rFonts w:hint="eastAsia"/>
                <w:color w:val="000000" w:themeColor="text1"/>
              </w:rPr>
              <w:t>6.7</w:t>
            </w:r>
          </w:p>
        </w:tc>
        <w:tc>
          <w:tcPr>
            <w:tcW w:w="0" w:type="auto"/>
            <w:tcBorders>
              <w:top w:val="single" w:sz="4" w:space="0" w:color="auto"/>
            </w:tcBorders>
          </w:tcPr>
          <w:p w14:paraId="3D9BB4B2" w14:textId="77777777" w:rsidR="005C2238" w:rsidRDefault="00000000">
            <w:pPr>
              <w:pStyle w:val="a6"/>
              <w:rPr>
                <w:color w:val="000000" w:themeColor="text1"/>
              </w:rPr>
            </w:pPr>
            <w:r>
              <w:rPr>
                <w:rFonts w:hint="eastAsia"/>
                <w:color w:val="000000" w:themeColor="text1"/>
              </w:rPr>
              <w:t>3.8</w:t>
            </w:r>
          </w:p>
        </w:tc>
        <w:tc>
          <w:tcPr>
            <w:tcW w:w="0" w:type="auto"/>
            <w:tcBorders>
              <w:top w:val="single" w:sz="4" w:space="0" w:color="auto"/>
            </w:tcBorders>
          </w:tcPr>
          <w:p w14:paraId="196FE3D7" w14:textId="77777777" w:rsidR="005C2238" w:rsidRDefault="00000000">
            <w:pPr>
              <w:pStyle w:val="a6"/>
              <w:rPr>
                <w:color w:val="000000" w:themeColor="text1"/>
              </w:rPr>
            </w:pPr>
            <w:r>
              <w:rPr>
                <w:rFonts w:hint="eastAsia"/>
                <w:color w:val="000000" w:themeColor="text1"/>
              </w:rPr>
              <w:t>11.4</w:t>
            </w:r>
          </w:p>
        </w:tc>
        <w:tc>
          <w:tcPr>
            <w:tcW w:w="0" w:type="auto"/>
            <w:tcBorders>
              <w:top w:val="single" w:sz="4" w:space="0" w:color="auto"/>
            </w:tcBorders>
          </w:tcPr>
          <w:p w14:paraId="7484626E" w14:textId="77777777" w:rsidR="005C2238" w:rsidRDefault="00000000">
            <w:pPr>
              <w:pStyle w:val="a6"/>
              <w:rPr>
                <w:color w:val="000000" w:themeColor="text1"/>
              </w:rPr>
            </w:pPr>
            <w:r>
              <w:rPr>
                <w:rFonts w:hint="eastAsia"/>
                <w:color w:val="000000" w:themeColor="text1"/>
              </w:rPr>
              <w:t>0.9</w:t>
            </w:r>
          </w:p>
        </w:tc>
        <w:tc>
          <w:tcPr>
            <w:tcW w:w="0" w:type="auto"/>
            <w:tcBorders>
              <w:top w:val="single" w:sz="4" w:space="0" w:color="auto"/>
            </w:tcBorders>
          </w:tcPr>
          <w:p w14:paraId="15C10010" w14:textId="77777777" w:rsidR="005C2238" w:rsidRDefault="00000000">
            <w:pPr>
              <w:pStyle w:val="a6"/>
              <w:rPr>
                <w:color w:val="000000" w:themeColor="text1"/>
              </w:rPr>
            </w:pPr>
            <w:r>
              <w:rPr>
                <w:rFonts w:hint="eastAsia"/>
                <w:color w:val="000000" w:themeColor="text1"/>
              </w:rPr>
              <w:t>13.3</w:t>
            </w:r>
          </w:p>
        </w:tc>
        <w:tc>
          <w:tcPr>
            <w:tcW w:w="0" w:type="auto"/>
            <w:tcBorders>
              <w:top w:val="single" w:sz="4" w:space="0" w:color="auto"/>
            </w:tcBorders>
          </w:tcPr>
          <w:p w14:paraId="282C2115" w14:textId="77777777" w:rsidR="005C2238" w:rsidRDefault="00000000">
            <w:pPr>
              <w:pStyle w:val="a6"/>
              <w:rPr>
                <w:color w:val="000000" w:themeColor="text1"/>
              </w:rPr>
            </w:pPr>
            <w:r>
              <w:rPr>
                <w:rFonts w:hint="eastAsia"/>
                <w:color w:val="000000" w:themeColor="text1"/>
              </w:rPr>
              <w:t>6.7</w:t>
            </w:r>
          </w:p>
        </w:tc>
        <w:tc>
          <w:tcPr>
            <w:tcW w:w="0" w:type="auto"/>
            <w:tcBorders>
              <w:top w:val="single" w:sz="4" w:space="0" w:color="auto"/>
            </w:tcBorders>
          </w:tcPr>
          <w:p w14:paraId="3FFDF01B" w14:textId="77777777" w:rsidR="005C2238" w:rsidRDefault="00000000">
            <w:pPr>
              <w:pStyle w:val="a6"/>
              <w:rPr>
                <w:color w:val="000000" w:themeColor="text1"/>
              </w:rPr>
            </w:pPr>
            <w:r>
              <w:rPr>
                <w:rFonts w:hint="eastAsia"/>
                <w:color w:val="000000" w:themeColor="text1"/>
              </w:rPr>
              <w:t>9.8</w:t>
            </w:r>
          </w:p>
        </w:tc>
        <w:tc>
          <w:tcPr>
            <w:tcW w:w="0" w:type="auto"/>
            <w:tcBorders>
              <w:top w:val="single" w:sz="4" w:space="0" w:color="auto"/>
            </w:tcBorders>
          </w:tcPr>
          <w:p w14:paraId="0BF10E9C" w14:textId="77777777" w:rsidR="005C2238" w:rsidRDefault="00000000">
            <w:pPr>
              <w:pStyle w:val="a6"/>
              <w:rPr>
                <w:color w:val="000000" w:themeColor="text1"/>
              </w:rPr>
            </w:pPr>
            <w:r>
              <w:rPr>
                <w:rFonts w:hint="eastAsia"/>
                <w:color w:val="000000" w:themeColor="text1"/>
              </w:rPr>
              <w:t>2.4</w:t>
            </w:r>
          </w:p>
        </w:tc>
        <w:tc>
          <w:tcPr>
            <w:tcW w:w="0" w:type="auto"/>
            <w:tcBorders>
              <w:top w:val="single" w:sz="4" w:space="0" w:color="auto"/>
            </w:tcBorders>
          </w:tcPr>
          <w:p w14:paraId="39CA1F22" w14:textId="77777777" w:rsidR="005C2238" w:rsidRDefault="00000000">
            <w:pPr>
              <w:pStyle w:val="a6"/>
              <w:rPr>
                <w:color w:val="000000" w:themeColor="text1"/>
              </w:rPr>
            </w:pPr>
            <w:r>
              <w:rPr>
                <w:rFonts w:hint="eastAsia"/>
                <w:color w:val="000000" w:themeColor="text1"/>
              </w:rPr>
              <w:t>8.1</w:t>
            </w:r>
          </w:p>
        </w:tc>
      </w:tr>
    </w:tbl>
    <w:p w14:paraId="5498E4C8"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由表7-1数据可知，18组飞灰预处理产物的二噁</w:t>
      </w:r>
      <w:proofErr w:type="gramStart"/>
      <w:r>
        <w:rPr>
          <w:rFonts w:ascii="仿宋" w:eastAsia="仿宋" w:hAnsi="仿宋" w:hint="eastAsia"/>
          <w:color w:val="000000" w:themeColor="text1"/>
          <w:sz w:val="28"/>
          <w:szCs w:val="28"/>
        </w:rPr>
        <w:t>英类检测</w:t>
      </w:r>
      <w:proofErr w:type="gramEnd"/>
      <w:r>
        <w:rPr>
          <w:rFonts w:ascii="仿宋" w:eastAsia="仿宋" w:hAnsi="仿宋" w:hint="eastAsia"/>
          <w:color w:val="000000" w:themeColor="text1"/>
          <w:sz w:val="28"/>
          <w:szCs w:val="28"/>
        </w:rPr>
        <w:t>结果均小于50 ng-TEQ/kg（以飞灰干重计），由于二噁英是飞灰中的有毒物质，因此飞灰预处理产物对该项把控严格。</w:t>
      </w:r>
    </w:p>
    <w:p w14:paraId="088DB08A" w14:textId="77777777" w:rsidR="005C2238" w:rsidRDefault="00000000">
      <w:pPr>
        <w:tabs>
          <w:tab w:val="left" w:pos="360"/>
        </w:tabs>
        <w:snapToGrid w:val="0"/>
        <w:spacing w:line="360" w:lineRule="auto"/>
        <w:rPr>
          <w:rFonts w:ascii="仿宋" w:eastAsia="仿宋" w:hAnsi="仿宋" w:hint="eastAsia"/>
          <w:color w:val="000000" w:themeColor="text1"/>
          <w:sz w:val="28"/>
          <w:szCs w:val="28"/>
        </w:rPr>
      </w:pPr>
      <w:r>
        <w:rPr>
          <w:rFonts w:ascii="仿宋" w:eastAsia="仿宋" w:hAnsi="仿宋" w:hint="eastAsia"/>
          <w:color w:val="000000" w:themeColor="text1"/>
          <w:sz w:val="28"/>
          <w:szCs w:val="28"/>
        </w:rPr>
        <w:t>7.2 飞灰基矿山充填胶凝材料</w:t>
      </w:r>
    </w:p>
    <w:p w14:paraId="3EBA567B"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选取矿渣、工业副产石膏、电石渣、炉渣等工业固废为主要原料，搭配18种飞灰预处理产物制备飞灰基矿山充填材料。基于前期大量研究，飞灰预处理产物掺入量固定20%，与其它固废配置飞灰基矿山充填胶凝材料。为保证实验的准确性，所有原材料</w:t>
      </w:r>
      <w:proofErr w:type="gramStart"/>
      <w:r>
        <w:rPr>
          <w:rFonts w:ascii="仿宋" w:eastAsia="仿宋" w:hAnsi="仿宋" w:hint="eastAsia"/>
          <w:color w:val="000000" w:themeColor="text1"/>
          <w:sz w:val="28"/>
          <w:szCs w:val="28"/>
        </w:rPr>
        <w:t>粉磨及混合</w:t>
      </w:r>
      <w:proofErr w:type="gramEnd"/>
      <w:r>
        <w:rPr>
          <w:rFonts w:ascii="仿宋" w:eastAsia="仿宋" w:hAnsi="仿宋" w:hint="eastAsia"/>
          <w:color w:val="000000" w:themeColor="text1"/>
          <w:sz w:val="28"/>
          <w:szCs w:val="28"/>
        </w:rPr>
        <w:t>的时间保持一致。对飞灰基矿山充填胶凝材料的理化性能进行检测，检测结果如下：</w:t>
      </w:r>
    </w:p>
    <w:p w14:paraId="0D9476F1"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7.2.1 飞灰基矿山充填胶凝材料细度</w:t>
      </w:r>
    </w:p>
    <w:p w14:paraId="13A3AF41"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飞灰基矿山充填胶凝材料的细度通过水泥负压筛分仪测试45</w:t>
      </w:r>
      <w:r>
        <w:rPr>
          <w:rFonts w:eastAsia="仿宋"/>
          <w:color w:val="000000" w:themeColor="text1"/>
          <w:sz w:val="28"/>
          <w:szCs w:val="28"/>
        </w:rPr>
        <w:t>μm</w:t>
      </w:r>
      <w:r>
        <w:rPr>
          <w:rFonts w:ascii="仿宋" w:eastAsia="仿宋" w:hAnsi="仿宋" w:hint="eastAsia"/>
          <w:color w:val="000000" w:themeColor="text1"/>
          <w:sz w:val="28"/>
          <w:szCs w:val="28"/>
        </w:rPr>
        <w:lastRenderedPageBreak/>
        <w:t>筛余，结果如表7-2所示。</w:t>
      </w:r>
    </w:p>
    <w:p w14:paraId="098710D5" w14:textId="77777777" w:rsidR="005C2238" w:rsidRDefault="00000000">
      <w:pPr>
        <w:tabs>
          <w:tab w:val="left" w:pos="360"/>
        </w:tabs>
        <w:snapToGrid w:val="0"/>
        <w:spacing w:line="360" w:lineRule="auto"/>
        <w:jc w:val="center"/>
        <w:rPr>
          <w:rFonts w:ascii="仿宋" w:eastAsia="仿宋" w:hAnsi="仿宋" w:hint="eastAsia"/>
          <w:color w:val="000000" w:themeColor="text1"/>
          <w:szCs w:val="21"/>
        </w:rPr>
      </w:pPr>
      <w:r>
        <w:rPr>
          <w:rFonts w:ascii="仿宋" w:eastAsia="仿宋" w:hAnsi="仿宋" w:hint="eastAsia"/>
          <w:color w:val="000000" w:themeColor="text1"/>
          <w:szCs w:val="21"/>
        </w:rPr>
        <w:t>表8-2 飞灰基矿山充填胶凝材料45μm</w:t>
      </w:r>
      <w:proofErr w:type="gramStart"/>
      <w:r>
        <w:rPr>
          <w:rFonts w:ascii="仿宋" w:eastAsia="仿宋" w:hAnsi="仿宋" w:hint="eastAsia"/>
          <w:color w:val="000000" w:themeColor="text1"/>
          <w:szCs w:val="21"/>
        </w:rPr>
        <w:t>筛余测试</w:t>
      </w:r>
      <w:proofErr w:type="gramEnd"/>
      <w:r>
        <w:rPr>
          <w:rFonts w:ascii="仿宋" w:eastAsia="仿宋" w:hAnsi="仿宋" w:hint="eastAsia"/>
          <w:color w:val="000000" w:themeColor="text1"/>
          <w:szCs w:val="21"/>
        </w:rPr>
        <w:t>结果</w:t>
      </w:r>
    </w:p>
    <w:tbl>
      <w:tblPr>
        <w:tblStyle w:val="a8"/>
        <w:tblW w:w="4994" w:type="pct"/>
        <w:tblLook w:val="04A0" w:firstRow="1" w:lastRow="0" w:firstColumn="1" w:lastColumn="0" w:noHBand="0" w:noVBand="1"/>
      </w:tblPr>
      <w:tblGrid>
        <w:gridCol w:w="1557"/>
        <w:gridCol w:w="749"/>
        <w:gridCol w:w="743"/>
        <w:gridCol w:w="749"/>
        <w:gridCol w:w="748"/>
        <w:gridCol w:w="748"/>
        <w:gridCol w:w="748"/>
        <w:gridCol w:w="748"/>
        <w:gridCol w:w="748"/>
        <w:gridCol w:w="758"/>
      </w:tblGrid>
      <w:tr w:rsidR="005C2238" w14:paraId="28C3D005" w14:textId="77777777" w:rsidTr="005C2238">
        <w:trPr>
          <w:cnfStyle w:val="100000000000" w:firstRow="1" w:lastRow="0" w:firstColumn="0" w:lastColumn="0" w:oddVBand="0" w:evenVBand="0" w:oddHBand="0" w:evenHBand="0" w:firstRowFirstColumn="0" w:firstRowLastColumn="0" w:lastRowFirstColumn="0" w:lastRowLastColumn="0"/>
        </w:trPr>
        <w:tc>
          <w:tcPr>
            <w:tcW w:w="938" w:type="pct"/>
          </w:tcPr>
          <w:p w14:paraId="1D9D620B" w14:textId="77777777" w:rsidR="005C2238" w:rsidRDefault="00000000">
            <w:pPr>
              <w:pStyle w:val="a6"/>
              <w:rPr>
                <w:color w:val="000000" w:themeColor="text1"/>
              </w:rPr>
            </w:pPr>
            <w:r>
              <w:rPr>
                <w:rFonts w:hint="eastAsia"/>
                <w:color w:val="000000" w:themeColor="text1"/>
              </w:rPr>
              <w:t>飞灰基矿山充填胶凝材料</w:t>
            </w:r>
          </w:p>
        </w:tc>
        <w:tc>
          <w:tcPr>
            <w:tcW w:w="451" w:type="pct"/>
          </w:tcPr>
          <w:p w14:paraId="39C70F59" w14:textId="77777777" w:rsidR="005C2238" w:rsidRDefault="00000000">
            <w:pPr>
              <w:pStyle w:val="a6"/>
              <w:rPr>
                <w:color w:val="000000" w:themeColor="text1"/>
              </w:rPr>
            </w:pPr>
            <w:r>
              <w:rPr>
                <w:rFonts w:hint="eastAsia"/>
                <w:color w:val="000000" w:themeColor="text1"/>
              </w:rPr>
              <w:t>FA1</w:t>
            </w:r>
          </w:p>
        </w:tc>
        <w:tc>
          <w:tcPr>
            <w:tcW w:w="447" w:type="pct"/>
          </w:tcPr>
          <w:p w14:paraId="24A48A86" w14:textId="77777777" w:rsidR="005C2238" w:rsidRDefault="00000000">
            <w:pPr>
              <w:pStyle w:val="a6"/>
              <w:rPr>
                <w:color w:val="000000" w:themeColor="text1"/>
              </w:rPr>
            </w:pPr>
            <w:r>
              <w:rPr>
                <w:rFonts w:hint="eastAsia"/>
                <w:color w:val="000000" w:themeColor="text1"/>
              </w:rPr>
              <w:t>FA2</w:t>
            </w:r>
          </w:p>
        </w:tc>
        <w:tc>
          <w:tcPr>
            <w:tcW w:w="451" w:type="pct"/>
          </w:tcPr>
          <w:p w14:paraId="5762EB34" w14:textId="77777777" w:rsidR="005C2238" w:rsidRDefault="00000000">
            <w:pPr>
              <w:pStyle w:val="a6"/>
              <w:rPr>
                <w:color w:val="000000" w:themeColor="text1"/>
              </w:rPr>
            </w:pPr>
            <w:r>
              <w:rPr>
                <w:rFonts w:hint="eastAsia"/>
                <w:color w:val="000000" w:themeColor="text1"/>
              </w:rPr>
              <w:t>FA3</w:t>
            </w:r>
          </w:p>
        </w:tc>
        <w:tc>
          <w:tcPr>
            <w:tcW w:w="451" w:type="pct"/>
          </w:tcPr>
          <w:p w14:paraId="08E61065" w14:textId="77777777" w:rsidR="005C2238" w:rsidRDefault="00000000">
            <w:pPr>
              <w:pStyle w:val="a6"/>
              <w:rPr>
                <w:color w:val="000000" w:themeColor="text1"/>
              </w:rPr>
            </w:pPr>
            <w:r>
              <w:rPr>
                <w:rFonts w:hint="eastAsia"/>
                <w:color w:val="000000" w:themeColor="text1"/>
              </w:rPr>
              <w:t>FA4</w:t>
            </w:r>
          </w:p>
        </w:tc>
        <w:tc>
          <w:tcPr>
            <w:tcW w:w="451" w:type="pct"/>
          </w:tcPr>
          <w:p w14:paraId="7D0FB8BF" w14:textId="77777777" w:rsidR="005C2238" w:rsidRDefault="00000000">
            <w:pPr>
              <w:pStyle w:val="a6"/>
              <w:rPr>
                <w:color w:val="000000" w:themeColor="text1"/>
              </w:rPr>
            </w:pPr>
            <w:r>
              <w:rPr>
                <w:rFonts w:hint="eastAsia"/>
                <w:color w:val="000000" w:themeColor="text1"/>
              </w:rPr>
              <w:t>FA5</w:t>
            </w:r>
          </w:p>
        </w:tc>
        <w:tc>
          <w:tcPr>
            <w:tcW w:w="451" w:type="pct"/>
          </w:tcPr>
          <w:p w14:paraId="5F2F7138" w14:textId="77777777" w:rsidR="005C2238" w:rsidRDefault="00000000">
            <w:pPr>
              <w:pStyle w:val="a6"/>
              <w:rPr>
                <w:color w:val="000000" w:themeColor="text1"/>
              </w:rPr>
            </w:pPr>
            <w:r>
              <w:rPr>
                <w:rFonts w:hint="eastAsia"/>
                <w:color w:val="000000" w:themeColor="text1"/>
              </w:rPr>
              <w:t>FA6</w:t>
            </w:r>
          </w:p>
        </w:tc>
        <w:tc>
          <w:tcPr>
            <w:tcW w:w="451" w:type="pct"/>
          </w:tcPr>
          <w:p w14:paraId="3A1758AC" w14:textId="77777777" w:rsidR="005C2238" w:rsidRDefault="00000000">
            <w:pPr>
              <w:pStyle w:val="a6"/>
              <w:rPr>
                <w:color w:val="000000" w:themeColor="text1"/>
              </w:rPr>
            </w:pPr>
            <w:r>
              <w:rPr>
                <w:rFonts w:hint="eastAsia"/>
                <w:color w:val="000000" w:themeColor="text1"/>
              </w:rPr>
              <w:t>FA7</w:t>
            </w:r>
          </w:p>
        </w:tc>
        <w:tc>
          <w:tcPr>
            <w:tcW w:w="451" w:type="pct"/>
          </w:tcPr>
          <w:p w14:paraId="2CB18478" w14:textId="77777777" w:rsidR="005C2238" w:rsidRDefault="00000000">
            <w:pPr>
              <w:pStyle w:val="a6"/>
              <w:rPr>
                <w:color w:val="000000" w:themeColor="text1"/>
              </w:rPr>
            </w:pPr>
            <w:r>
              <w:rPr>
                <w:rFonts w:hint="eastAsia"/>
                <w:color w:val="000000" w:themeColor="text1"/>
              </w:rPr>
              <w:t>FA8</w:t>
            </w:r>
          </w:p>
        </w:tc>
        <w:tc>
          <w:tcPr>
            <w:tcW w:w="452" w:type="pct"/>
          </w:tcPr>
          <w:p w14:paraId="3133BC19" w14:textId="77777777" w:rsidR="005C2238" w:rsidRDefault="00000000">
            <w:pPr>
              <w:pStyle w:val="a6"/>
              <w:rPr>
                <w:color w:val="000000" w:themeColor="text1"/>
              </w:rPr>
            </w:pPr>
            <w:r>
              <w:rPr>
                <w:rFonts w:hint="eastAsia"/>
                <w:color w:val="000000" w:themeColor="text1"/>
              </w:rPr>
              <w:t>FA9</w:t>
            </w:r>
          </w:p>
        </w:tc>
      </w:tr>
      <w:tr w:rsidR="005C2238" w14:paraId="5ED21989" w14:textId="77777777" w:rsidTr="005C2238">
        <w:tc>
          <w:tcPr>
            <w:tcW w:w="938" w:type="pct"/>
            <w:tcBorders>
              <w:bottom w:val="single" w:sz="4" w:space="0" w:color="auto"/>
            </w:tcBorders>
          </w:tcPr>
          <w:p w14:paraId="7B10077C" w14:textId="77777777" w:rsidR="005C2238" w:rsidRDefault="00000000">
            <w:pPr>
              <w:pStyle w:val="a6"/>
              <w:rPr>
                <w:color w:val="000000" w:themeColor="text1"/>
              </w:rPr>
            </w:pPr>
            <w:r>
              <w:rPr>
                <w:rFonts w:hint="eastAsia"/>
                <w:color w:val="000000" w:themeColor="text1"/>
              </w:rPr>
              <w:t>45</w:t>
            </w:r>
            <w:r>
              <w:rPr>
                <w:color w:val="000000" w:themeColor="text1"/>
              </w:rPr>
              <w:t>μm</w:t>
            </w:r>
            <w:proofErr w:type="gramStart"/>
            <w:r>
              <w:rPr>
                <w:rFonts w:hint="eastAsia"/>
                <w:color w:val="000000" w:themeColor="text1"/>
              </w:rPr>
              <w:t>筛余</w:t>
            </w:r>
            <w:proofErr w:type="gramEnd"/>
            <w:r>
              <w:rPr>
                <w:rFonts w:hint="eastAsia"/>
                <w:color w:val="000000" w:themeColor="text1"/>
              </w:rPr>
              <w:t>/%</w:t>
            </w:r>
          </w:p>
        </w:tc>
        <w:tc>
          <w:tcPr>
            <w:tcW w:w="451" w:type="pct"/>
            <w:tcBorders>
              <w:bottom w:val="single" w:sz="4" w:space="0" w:color="auto"/>
            </w:tcBorders>
          </w:tcPr>
          <w:p w14:paraId="30FC1EAD" w14:textId="77777777" w:rsidR="005C2238" w:rsidRDefault="00000000">
            <w:pPr>
              <w:pStyle w:val="a6"/>
              <w:rPr>
                <w:color w:val="000000" w:themeColor="text1"/>
              </w:rPr>
            </w:pPr>
            <w:r>
              <w:rPr>
                <w:rFonts w:hint="eastAsia"/>
                <w:color w:val="000000" w:themeColor="text1"/>
              </w:rPr>
              <w:t>4.3</w:t>
            </w:r>
          </w:p>
        </w:tc>
        <w:tc>
          <w:tcPr>
            <w:tcW w:w="447" w:type="pct"/>
            <w:tcBorders>
              <w:bottom w:val="single" w:sz="4" w:space="0" w:color="auto"/>
            </w:tcBorders>
          </w:tcPr>
          <w:p w14:paraId="5331ABC9" w14:textId="77777777" w:rsidR="005C2238" w:rsidRDefault="00000000">
            <w:pPr>
              <w:pStyle w:val="a6"/>
              <w:rPr>
                <w:color w:val="000000" w:themeColor="text1"/>
              </w:rPr>
            </w:pPr>
            <w:r>
              <w:rPr>
                <w:rFonts w:hint="eastAsia"/>
                <w:color w:val="000000" w:themeColor="text1"/>
              </w:rPr>
              <w:t>1.2</w:t>
            </w:r>
          </w:p>
        </w:tc>
        <w:tc>
          <w:tcPr>
            <w:tcW w:w="451" w:type="pct"/>
            <w:tcBorders>
              <w:bottom w:val="single" w:sz="4" w:space="0" w:color="auto"/>
            </w:tcBorders>
          </w:tcPr>
          <w:p w14:paraId="33982F2A" w14:textId="77777777" w:rsidR="005C2238" w:rsidRDefault="00000000">
            <w:pPr>
              <w:pStyle w:val="a6"/>
              <w:rPr>
                <w:color w:val="000000" w:themeColor="text1"/>
              </w:rPr>
            </w:pPr>
            <w:r>
              <w:rPr>
                <w:rFonts w:hint="eastAsia"/>
                <w:color w:val="000000" w:themeColor="text1"/>
              </w:rPr>
              <w:t>3.5</w:t>
            </w:r>
          </w:p>
        </w:tc>
        <w:tc>
          <w:tcPr>
            <w:tcW w:w="451" w:type="pct"/>
            <w:tcBorders>
              <w:bottom w:val="single" w:sz="4" w:space="0" w:color="auto"/>
            </w:tcBorders>
          </w:tcPr>
          <w:p w14:paraId="70561C5F" w14:textId="77777777" w:rsidR="005C2238" w:rsidRDefault="00000000">
            <w:pPr>
              <w:pStyle w:val="a6"/>
              <w:rPr>
                <w:color w:val="000000" w:themeColor="text1"/>
              </w:rPr>
            </w:pPr>
            <w:r>
              <w:rPr>
                <w:rFonts w:hint="eastAsia"/>
                <w:color w:val="000000" w:themeColor="text1"/>
              </w:rPr>
              <w:t>2.4</w:t>
            </w:r>
          </w:p>
        </w:tc>
        <w:tc>
          <w:tcPr>
            <w:tcW w:w="451" w:type="pct"/>
            <w:tcBorders>
              <w:bottom w:val="single" w:sz="4" w:space="0" w:color="auto"/>
            </w:tcBorders>
          </w:tcPr>
          <w:p w14:paraId="328B589B" w14:textId="77777777" w:rsidR="005C2238" w:rsidRDefault="00000000">
            <w:pPr>
              <w:pStyle w:val="a6"/>
              <w:rPr>
                <w:color w:val="000000" w:themeColor="text1"/>
              </w:rPr>
            </w:pPr>
            <w:r>
              <w:rPr>
                <w:rFonts w:hint="eastAsia"/>
                <w:color w:val="000000" w:themeColor="text1"/>
              </w:rPr>
              <w:t>1.5</w:t>
            </w:r>
          </w:p>
        </w:tc>
        <w:tc>
          <w:tcPr>
            <w:tcW w:w="451" w:type="pct"/>
            <w:tcBorders>
              <w:bottom w:val="single" w:sz="4" w:space="0" w:color="auto"/>
            </w:tcBorders>
          </w:tcPr>
          <w:p w14:paraId="26D301F6" w14:textId="77777777" w:rsidR="005C2238" w:rsidRDefault="00000000">
            <w:pPr>
              <w:pStyle w:val="a6"/>
              <w:rPr>
                <w:color w:val="000000" w:themeColor="text1"/>
              </w:rPr>
            </w:pPr>
            <w:r>
              <w:rPr>
                <w:rFonts w:hint="eastAsia"/>
                <w:color w:val="000000" w:themeColor="text1"/>
              </w:rPr>
              <w:t>1.0</w:t>
            </w:r>
          </w:p>
        </w:tc>
        <w:tc>
          <w:tcPr>
            <w:tcW w:w="451" w:type="pct"/>
            <w:tcBorders>
              <w:bottom w:val="single" w:sz="4" w:space="0" w:color="auto"/>
            </w:tcBorders>
          </w:tcPr>
          <w:p w14:paraId="07FEF112" w14:textId="77777777" w:rsidR="005C2238" w:rsidRDefault="00000000">
            <w:pPr>
              <w:pStyle w:val="a6"/>
              <w:rPr>
                <w:color w:val="000000" w:themeColor="text1"/>
              </w:rPr>
            </w:pPr>
            <w:r>
              <w:rPr>
                <w:rFonts w:hint="eastAsia"/>
                <w:color w:val="000000" w:themeColor="text1"/>
              </w:rPr>
              <w:t>7.8</w:t>
            </w:r>
          </w:p>
        </w:tc>
        <w:tc>
          <w:tcPr>
            <w:tcW w:w="451" w:type="pct"/>
            <w:tcBorders>
              <w:bottom w:val="single" w:sz="4" w:space="0" w:color="auto"/>
            </w:tcBorders>
          </w:tcPr>
          <w:p w14:paraId="5A72E394" w14:textId="77777777" w:rsidR="005C2238" w:rsidRDefault="00000000">
            <w:pPr>
              <w:pStyle w:val="a6"/>
              <w:rPr>
                <w:color w:val="000000" w:themeColor="text1"/>
              </w:rPr>
            </w:pPr>
            <w:r>
              <w:rPr>
                <w:rFonts w:hint="eastAsia"/>
                <w:color w:val="000000" w:themeColor="text1"/>
              </w:rPr>
              <w:t>4.6</w:t>
            </w:r>
          </w:p>
        </w:tc>
        <w:tc>
          <w:tcPr>
            <w:tcW w:w="452" w:type="pct"/>
            <w:tcBorders>
              <w:bottom w:val="single" w:sz="4" w:space="0" w:color="auto"/>
            </w:tcBorders>
          </w:tcPr>
          <w:p w14:paraId="04918CC5" w14:textId="77777777" w:rsidR="005C2238" w:rsidRDefault="00000000">
            <w:pPr>
              <w:pStyle w:val="a6"/>
              <w:rPr>
                <w:color w:val="000000" w:themeColor="text1"/>
              </w:rPr>
            </w:pPr>
            <w:r>
              <w:rPr>
                <w:rFonts w:hint="eastAsia"/>
                <w:color w:val="000000" w:themeColor="text1"/>
              </w:rPr>
              <w:t>8.9</w:t>
            </w:r>
          </w:p>
        </w:tc>
      </w:tr>
      <w:tr w:rsidR="005C2238" w14:paraId="7A017CDE" w14:textId="77777777" w:rsidTr="005C2238">
        <w:tc>
          <w:tcPr>
            <w:tcW w:w="938" w:type="pct"/>
            <w:tcBorders>
              <w:top w:val="single" w:sz="4" w:space="0" w:color="auto"/>
              <w:bottom w:val="single" w:sz="4" w:space="0" w:color="auto"/>
            </w:tcBorders>
          </w:tcPr>
          <w:p w14:paraId="3D2A90E9" w14:textId="77777777" w:rsidR="005C2238" w:rsidRDefault="00000000">
            <w:pPr>
              <w:jc w:val="center"/>
              <w:rPr>
                <w:color w:val="000000" w:themeColor="text1"/>
                <w:szCs w:val="21"/>
              </w:rPr>
            </w:pPr>
            <w:r>
              <w:rPr>
                <w:rFonts w:hint="eastAsia"/>
                <w:color w:val="000000" w:themeColor="text1"/>
              </w:rPr>
              <w:t>飞灰基矿山充填胶凝材料</w:t>
            </w:r>
          </w:p>
        </w:tc>
        <w:tc>
          <w:tcPr>
            <w:tcW w:w="451" w:type="pct"/>
            <w:tcBorders>
              <w:top w:val="single" w:sz="4" w:space="0" w:color="auto"/>
              <w:bottom w:val="single" w:sz="4" w:space="0" w:color="auto"/>
            </w:tcBorders>
          </w:tcPr>
          <w:p w14:paraId="250602F4" w14:textId="77777777" w:rsidR="005C2238" w:rsidRDefault="00000000">
            <w:pPr>
              <w:pStyle w:val="a6"/>
              <w:rPr>
                <w:color w:val="000000" w:themeColor="text1"/>
              </w:rPr>
            </w:pPr>
            <w:r>
              <w:rPr>
                <w:rFonts w:hint="eastAsia"/>
                <w:color w:val="000000" w:themeColor="text1"/>
              </w:rPr>
              <w:t>FA10</w:t>
            </w:r>
          </w:p>
        </w:tc>
        <w:tc>
          <w:tcPr>
            <w:tcW w:w="447" w:type="pct"/>
            <w:tcBorders>
              <w:top w:val="single" w:sz="4" w:space="0" w:color="auto"/>
              <w:bottom w:val="single" w:sz="4" w:space="0" w:color="auto"/>
            </w:tcBorders>
          </w:tcPr>
          <w:p w14:paraId="72AC08FA" w14:textId="77777777" w:rsidR="005C2238" w:rsidRDefault="00000000">
            <w:pPr>
              <w:pStyle w:val="a6"/>
              <w:rPr>
                <w:color w:val="000000" w:themeColor="text1"/>
              </w:rPr>
            </w:pPr>
            <w:r>
              <w:rPr>
                <w:rFonts w:hint="eastAsia"/>
                <w:color w:val="000000" w:themeColor="text1"/>
              </w:rPr>
              <w:t>FA11</w:t>
            </w:r>
          </w:p>
        </w:tc>
        <w:tc>
          <w:tcPr>
            <w:tcW w:w="451" w:type="pct"/>
            <w:tcBorders>
              <w:top w:val="single" w:sz="4" w:space="0" w:color="auto"/>
              <w:bottom w:val="single" w:sz="4" w:space="0" w:color="auto"/>
            </w:tcBorders>
          </w:tcPr>
          <w:p w14:paraId="4CE163D1" w14:textId="77777777" w:rsidR="005C2238" w:rsidRDefault="00000000">
            <w:pPr>
              <w:pStyle w:val="a6"/>
              <w:rPr>
                <w:color w:val="000000" w:themeColor="text1"/>
              </w:rPr>
            </w:pPr>
            <w:r>
              <w:rPr>
                <w:rFonts w:hint="eastAsia"/>
                <w:color w:val="000000" w:themeColor="text1"/>
              </w:rPr>
              <w:t>FA12</w:t>
            </w:r>
          </w:p>
        </w:tc>
        <w:tc>
          <w:tcPr>
            <w:tcW w:w="451" w:type="pct"/>
            <w:tcBorders>
              <w:top w:val="single" w:sz="4" w:space="0" w:color="auto"/>
              <w:bottom w:val="single" w:sz="4" w:space="0" w:color="auto"/>
            </w:tcBorders>
          </w:tcPr>
          <w:p w14:paraId="7DBF32A5" w14:textId="77777777" w:rsidR="005C2238" w:rsidRDefault="00000000">
            <w:pPr>
              <w:pStyle w:val="a6"/>
              <w:rPr>
                <w:color w:val="000000" w:themeColor="text1"/>
              </w:rPr>
            </w:pPr>
            <w:r>
              <w:rPr>
                <w:rFonts w:hint="eastAsia"/>
                <w:color w:val="000000" w:themeColor="text1"/>
              </w:rPr>
              <w:t>FA13</w:t>
            </w:r>
          </w:p>
        </w:tc>
        <w:tc>
          <w:tcPr>
            <w:tcW w:w="451" w:type="pct"/>
            <w:tcBorders>
              <w:top w:val="single" w:sz="4" w:space="0" w:color="auto"/>
              <w:bottom w:val="single" w:sz="4" w:space="0" w:color="auto"/>
            </w:tcBorders>
          </w:tcPr>
          <w:p w14:paraId="2B06EF76" w14:textId="77777777" w:rsidR="005C2238" w:rsidRDefault="00000000">
            <w:pPr>
              <w:pStyle w:val="a6"/>
              <w:rPr>
                <w:color w:val="000000" w:themeColor="text1"/>
              </w:rPr>
            </w:pPr>
            <w:r>
              <w:rPr>
                <w:rFonts w:hint="eastAsia"/>
                <w:color w:val="000000" w:themeColor="text1"/>
              </w:rPr>
              <w:t>FA14</w:t>
            </w:r>
          </w:p>
        </w:tc>
        <w:tc>
          <w:tcPr>
            <w:tcW w:w="451" w:type="pct"/>
            <w:tcBorders>
              <w:top w:val="single" w:sz="4" w:space="0" w:color="auto"/>
              <w:bottom w:val="single" w:sz="4" w:space="0" w:color="auto"/>
            </w:tcBorders>
          </w:tcPr>
          <w:p w14:paraId="441D3DBC" w14:textId="77777777" w:rsidR="005C2238" w:rsidRDefault="00000000">
            <w:pPr>
              <w:pStyle w:val="a6"/>
              <w:rPr>
                <w:color w:val="000000" w:themeColor="text1"/>
              </w:rPr>
            </w:pPr>
            <w:r>
              <w:rPr>
                <w:rFonts w:hint="eastAsia"/>
                <w:color w:val="000000" w:themeColor="text1"/>
              </w:rPr>
              <w:t>FA15</w:t>
            </w:r>
          </w:p>
        </w:tc>
        <w:tc>
          <w:tcPr>
            <w:tcW w:w="451" w:type="pct"/>
            <w:tcBorders>
              <w:top w:val="single" w:sz="4" w:space="0" w:color="auto"/>
              <w:bottom w:val="single" w:sz="4" w:space="0" w:color="auto"/>
            </w:tcBorders>
          </w:tcPr>
          <w:p w14:paraId="30D63428" w14:textId="77777777" w:rsidR="005C2238" w:rsidRDefault="00000000">
            <w:pPr>
              <w:pStyle w:val="a6"/>
              <w:rPr>
                <w:color w:val="000000" w:themeColor="text1"/>
              </w:rPr>
            </w:pPr>
            <w:r>
              <w:rPr>
                <w:rFonts w:hint="eastAsia"/>
                <w:color w:val="000000" w:themeColor="text1"/>
              </w:rPr>
              <w:t>FA16</w:t>
            </w:r>
          </w:p>
        </w:tc>
        <w:tc>
          <w:tcPr>
            <w:tcW w:w="451" w:type="pct"/>
            <w:tcBorders>
              <w:top w:val="single" w:sz="4" w:space="0" w:color="auto"/>
              <w:bottom w:val="single" w:sz="4" w:space="0" w:color="auto"/>
            </w:tcBorders>
          </w:tcPr>
          <w:p w14:paraId="249BBAB9" w14:textId="77777777" w:rsidR="005C2238" w:rsidRDefault="00000000">
            <w:pPr>
              <w:pStyle w:val="a6"/>
              <w:rPr>
                <w:color w:val="000000" w:themeColor="text1"/>
              </w:rPr>
            </w:pPr>
            <w:r>
              <w:rPr>
                <w:rFonts w:hint="eastAsia"/>
                <w:color w:val="000000" w:themeColor="text1"/>
              </w:rPr>
              <w:t>FA17</w:t>
            </w:r>
          </w:p>
        </w:tc>
        <w:tc>
          <w:tcPr>
            <w:tcW w:w="452" w:type="pct"/>
            <w:tcBorders>
              <w:top w:val="single" w:sz="4" w:space="0" w:color="auto"/>
              <w:bottom w:val="single" w:sz="4" w:space="0" w:color="auto"/>
            </w:tcBorders>
          </w:tcPr>
          <w:p w14:paraId="05571D08" w14:textId="77777777" w:rsidR="005C2238" w:rsidRDefault="00000000">
            <w:pPr>
              <w:pStyle w:val="a6"/>
              <w:rPr>
                <w:color w:val="000000" w:themeColor="text1"/>
              </w:rPr>
            </w:pPr>
            <w:r>
              <w:rPr>
                <w:rFonts w:hint="eastAsia"/>
                <w:color w:val="000000" w:themeColor="text1"/>
              </w:rPr>
              <w:t>FA18</w:t>
            </w:r>
          </w:p>
        </w:tc>
      </w:tr>
      <w:tr w:rsidR="005C2238" w14:paraId="37A3D893" w14:textId="77777777" w:rsidTr="005C2238">
        <w:tc>
          <w:tcPr>
            <w:tcW w:w="938" w:type="pct"/>
            <w:tcBorders>
              <w:top w:val="single" w:sz="4" w:space="0" w:color="auto"/>
              <w:bottom w:val="single" w:sz="4" w:space="0" w:color="auto"/>
            </w:tcBorders>
          </w:tcPr>
          <w:p w14:paraId="26203CFF" w14:textId="77777777" w:rsidR="005C2238" w:rsidRDefault="00000000">
            <w:pPr>
              <w:jc w:val="center"/>
              <w:rPr>
                <w:color w:val="000000" w:themeColor="text1"/>
                <w:szCs w:val="21"/>
              </w:rPr>
            </w:pPr>
            <w:r>
              <w:rPr>
                <w:rFonts w:hint="eastAsia"/>
                <w:color w:val="000000" w:themeColor="text1"/>
              </w:rPr>
              <w:t>45</w:t>
            </w:r>
            <w:r>
              <w:rPr>
                <w:color w:val="000000" w:themeColor="text1"/>
              </w:rPr>
              <w:t>μm</w:t>
            </w:r>
            <w:proofErr w:type="gramStart"/>
            <w:r>
              <w:rPr>
                <w:rFonts w:hint="eastAsia"/>
                <w:color w:val="000000" w:themeColor="text1"/>
              </w:rPr>
              <w:t>筛余</w:t>
            </w:r>
            <w:proofErr w:type="gramEnd"/>
            <w:r>
              <w:rPr>
                <w:rFonts w:hint="eastAsia"/>
                <w:color w:val="000000" w:themeColor="text1"/>
              </w:rPr>
              <w:t>/%</w:t>
            </w:r>
          </w:p>
        </w:tc>
        <w:tc>
          <w:tcPr>
            <w:tcW w:w="451" w:type="pct"/>
            <w:tcBorders>
              <w:top w:val="single" w:sz="4" w:space="0" w:color="auto"/>
              <w:bottom w:val="single" w:sz="4" w:space="0" w:color="auto"/>
            </w:tcBorders>
          </w:tcPr>
          <w:p w14:paraId="3DD0CF4A" w14:textId="77777777" w:rsidR="005C2238" w:rsidRDefault="00000000">
            <w:pPr>
              <w:pStyle w:val="a6"/>
              <w:rPr>
                <w:color w:val="000000" w:themeColor="text1"/>
              </w:rPr>
            </w:pPr>
            <w:r>
              <w:rPr>
                <w:rFonts w:hint="eastAsia"/>
                <w:color w:val="000000" w:themeColor="text1"/>
              </w:rPr>
              <w:t>9.5</w:t>
            </w:r>
          </w:p>
        </w:tc>
        <w:tc>
          <w:tcPr>
            <w:tcW w:w="447" w:type="pct"/>
            <w:tcBorders>
              <w:top w:val="single" w:sz="4" w:space="0" w:color="auto"/>
              <w:bottom w:val="single" w:sz="4" w:space="0" w:color="auto"/>
            </w:tcBorders>
          </w:tcPr>
          <w:p w14:paraId="0EAD1CC2" w14:textId="77777777" w:rsidR="005C2238" w:rsidRDefault="00000000">
            <w:pPr>
              <w:pStyle w:val="a6"/>
              <w:rPr>
                <w:color w:val="000000" w:themeColor="text1"/>
              </w:rPr>
            </w:pPr>
            <w:r>
              <w:rPr>
                <w:rFonts w:hint="eastAsia"/>
                <w:color w:val="000000" w:themeColor="text1"/>
              </w:rPr>
              <w:t>7.6</w:t>
            </w:r>
          </w:p>
        </w:tc>
        <w:tc>
          <w:tcPr>
            <w:tcW w:w="451" w:type="pct"/>
            <w:tcBorders>
              <w:top w:val="single" w:sz="4" w:space="0" w:color="auto"/>
              <w:bottom w:val="single" w:sz="4" w:space="0" w:color="auto"/>
            </w:tcBorders>
          </w:tcPr>
          <w:p w14:paraId="2234EDE9" w14:textId="77777777" w:rsidR="005C2238" w:rsidRDefault="00000000">
            <w:pPr>
              <w:pStyle w:val="a6"/>
              <w:rPr>
                <w:color w:val="000000" w:themeColor="text1"/>
              </w:rPr>
            </w:pPr>
            <w:r>
              <w:rPr>
                <w:rFonts w:hint="eastAsia"/>
                <w:color w:val="000000" w:themeColor="text1"/>
              </w:rPr>
              <w:t>9.2</w:t>
            </w:r>
          </w:p>
        </w:tc>
        <w:tc>
          <w:tcPr>
            <w:tcW w:w="451" w:type="pct"/>
            <w:tcBorders>
              <w:top w:val="single" w:sz="4" w:space="0" w:color="auto"/>
              <w:bottom w:val="single" w:sz="4" w:space="0" w:color="auto"/>
            </w:tcBorders>
          </w:tcPr>
          <w:p w14:paraId="6397B64B" w14:textId="77777777" w:rsidR="005C2238" w:rsidRDefault="00000000">
            <w:pPr>
              <w:pStyle w:val="a6"/>
              <w:rPr>
                <w:color w:val="000000" w:themeColor="text1"/>
              </w:rPr>
            </w:pPr>
            <w:r>
              <w:rPr>
                <w:rFonts w:hint="eastAsia"/>
                <w:color w:val="000000" w:themeColor="text1"/>
              </w:rPr>
              <w:t>8.7</w:t>
            </w:r>
          </w:p>
        </w:tc>
        <w:tc>
          <w:tcPr>
            <w:tcW w:w="451" w:type="pct"/>
            <w:tcBorders>
              <w:top w:val="single" w:sz="4" w:space="0" w:color="auto"/>
              <w:bottom w:val="single" w:sz="4" w:space="0" w:color="auto"/>
            </w:tcBorders>
          </w:tcPr>
          <w:p w14:paraId="4E39535B" w14:textId="77777777" w:rsidR="005C2238" w:rsidRDefault="00000000">
            <w:pPr>
              <w:pStyle w:val="a6"/>
              <w:rPr>
                <w:color w:val="000000" w:themeColor="text1"/>
              </w:rPr>
            </w:pPr>
            <w:r>
              <w:rPr>
                <w:rFonts w:hint="eastAsia"/>
                <w:color w:val="000000" w:themeColor="text1"/>
              </w:rPr>
              <w:t>3.4</w:t>
            </w:r>
          </w:p>
        </w:tc>
        <w:tc>
          <w:tcPr>
            <w:tcW w:w="451" w:type="pct"/>
            <w:tcBorders>
              <w:top w:val="single" w:sz="4" w:space="0" w:color="auto"/>
              <w:bottom w:val="single" w:sz="4" w:space="0" w:color="auto"/>
            </w:tcBorders>
          </w:tcPr>
          <w:p w14:paraId="083FAA6C" w14:textId="77777777" w:rsidR="005C2238" w:rsidRDefault="00000000">
            <w:pPr>
              <w:pStyle w:val="a6"/>
              <w:rPr>
                <w:color w:val="000000" w:themeColor="text1"/>
              </w:rPr>
            </w:pPr>
            <w:r>
              <w:rPr>
                <w:rFonts w:hint="eastAsia"/>
                <w:color w:val="000000" w:themeColor="text1"/>
              </w:rPr>
              <w:t>2.1</w:t>
            </w:r>
          </w:p>
        </w:tc>
        <w:tc>
          <w:tcPr>
            <w:tcW w:w="451" w:type="pct"/>
            <w:tcBorders>
              <w:top w:val="single" w:sz="4" w:space="0" w:color="auto"/>
              <w:bottom w:val="single" w:sz="4" w:space="0" w:color="auto"/>
            </w:tcBorders>
          </w:tcPr>
          <w:p w14:paraId="0D7994FB" w14:textId="77777777" w:rsidR="005C2238" w:rsidRDefault="00000000">
            <w:pPr>
              <w:pStyle w:val="a6"/>
              <w:rPr>
                <w:color w:val="000000" w:themeColor="text1"/>
              </w:rPr>
            </w:pPr>
            <w:r>
              <w:rPr>
                <w:rFonts w:hint="eastAsia"/>
                <w:color w:val="000000" w:themeColor="text1"/>
              </w:rPr>
              <w:t>0.8</w:t>
            </w:r>
          </w:p>
        </w:tc>
        <w:tc>
          <w:tcPr>
            <w:tcW w:w="451" w:type="pct"/>
            <w:tcBorders>
              <w:top w:val="single" w:sz="4" w:space="0" w:color="auto"/>
              <w:bottom w:val="single" w:sz="4" w:space="0" w:color="auto"/>
            </w:tcBorders>
          </w:tcPr>
          <w:p w14:paraId="0C5506F3" w14:textId="77777777" w:rsidR="005C2238" w:rsidRDefault="00000000">
            <w:pPr>
              <w:pStyle w:val="a6"/>
              <w:rPr>
                <w:color w:val="000000" w:themeColor="text1"/>
              </w:rPr>
            </w:pPr>
            <w:r>
              <w:rPr>
                <w:rFonts w:hint="eastAsia"/>
                <w:color w:val="000000" w:themeColor="text1"/>
              </w:rPr>
              <w:t>1.7</w:t>
            </w:r>
          </w:p>
        </w:tc>
        <w:tc>
          <w:tcPr>
            <w:tcW w:w="452" w:type="pct"/>
            <w:tcBorders>
              <w:top w:val="single" w:sz="4" w:space="0" w:color="auto"/>
              <w:bottom w:val="single" w:sz="4" w:space="0" w:color="auto"/>
            </w:tcBorders>
          </w:tcPr>
          <w:p w14:paraId="34F860BC" w14:textId="77777777" w:rsidR="005C2238" w:rsidRDefault="00000000">
            <w:pPr>
              <w:pStyle w:val="a6"/>
              <w:rPr>
                <w:color w:val="000000" w:themeColor="text1"/>
              </w:rPr>
            </w:pPr>
            <w:r>
              <w:rPr>
                <w:rFonts w:hint="eastAsia"/>
                <w:color w:val="000000" w:themeColor="text1"/>
              </w:rPr>
              <w:t>4.5</w:t>
            </w:r>
          </w:p>
        </w:tc>
      </w:tr>
      <w:tr w:rsidR="005C2238" w14:paraId="76105D94" w14:textId="77777777" w:rsidTr="005C2238">
        <w:tc>
          <w:tcPr>
            <w:tcW w:w="938" w:type="pct"/>
            <w:tcBorders>
              <w:top w:val="single" w:sz="4" w:space="0" w:color="auto"/>
            </w:tcBorders>
          </w:tcPr>
          <w:p w14:paraId="23B855CC" w14:textId="77777777" w:rsidR="005C2238" w:rsidRDefault="00000000">
            <w:pPr>
              <w:jc w:val="center"/>
              <w:rPr>
                <w:color w:val="000000" w:themeColor="text1"/>
              </w:rPr>
            </w:pPr>
            <w:r>
              <w:rPr>
                <w:rFonts w:hint="eastAsia"/>
                <w:color w:val="000000" w:themeColor="text1"/>
              </w:rPr>
              <w:t>技术要求</w:t>
            </w:r>
          </w:p>
        </w:tc>
        <w:tc>
          <w:tcPr>
            <w:tcW w:w="4061" w:type="pct"/>
            <w:gridSpan w:val="9"/>
            <w:tcBorders>
              <w:top w:val="single" w:sz="4" w:space="0" w:color="auto"/>
            </w:tcBorders>
          </w:tcPr>
          <w:p w14:paraId="71C03724" w14:textId="77777777" w:rsidR="005C2238" w:rsidRDefault="00000000">
            <w:pPr>
              <w:pStyle w:val="a6"/>
              <w:rPr>
                <w:color w:val="000000" w:themeColor="text1"/>
              </w:rPr>
            </w:pPr>
            <w:r>
              <w:rPr>
                <w:rFonts w:hint="eastAsia"/>
                <w:color w:val="000000" w:themeColor="text1"/>
              </w:rPr>
              <w:t>FC 42.5/FC 32.5/FC 22.5</w:t>
            </w:r>
            <w:r>
              <w:rPr>
                <w:rFonts w:hint="eastAsia"/>
                <w:color w:val="000000" w:themeColor="text1"/>
              </w:rPr>
              <w:t>等级：</w:t>
            </w:r>
            <w:r>
              <w:rPr>
                <w:rFonts w:hint="eastAsia"/>
                <w:color w:val="000000" w:themeColor="text1"/>
              </w:rPr>
              <w:t>45</w:t>
            </w:r>
            <w:r>
              <w:rPr>
                <w:color w:val="000000" w:themeColor="text1"/>
              </w:rPr>
              <w:t>μm</w:t>
            </w:r>
            <w:proofErr w:type="gramStart"/>
            <w:r>
              <w:rPr>
                <w:rFonts w:hint="eastAsia"/>
                <w:color w:val="000000" w:themeColor="text1"/>
              </w:rPr>
              <w:t>筛余</w:t>
            </w:r>
            <w:proofErr w:type="gramEnd"/>
            <w:r>
              <w:rPr>
                <w:rFonts w:hint="eastAsia"/>
                <w:color w:val="000000" w:themeColor="text1"/>
              </w:rPr>
              <w:t>≤</w:t>
            </w:r>
            <w:r>
              <w:rPr>
                <w:rFonts w:hint="eastAsia"/>
                <w:color w:val="000000" w:themeColor="text1"/>
              </w:rPr>
              <w:t>10%</w:t>
            </w:r>
          </w:p>
        </w:tc>
      </w:tr>
    </w:tbl>
    <w:p w14:paraId="6CE3008E"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由表7-2的实验结果可知，相同粉磨时间下，飞灰预处理产物与矿渣、工业副产石膏、电石渣、炉渣协同搭配制备的飞灰基矿山充填胶凝材料的细度（45μm筛余）均小于10%，符合标准细度要求，整体合格率100%。</w:t>
      </w:r>
    </w:p>
    <w:p w14:paraId="5B994949"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7.2.2 飞灰基矿山充填胶凝材料含水率</w:t>
      </w:r>
    </w:p>
    <w:p w14:paraId="229D5F8C"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飞灰基矿山充填胶凝材料的含水</w:t>
      </w:r>
      <w:proofErr w:type="gramStart"/>
      <w:r>
        <w:rPr>
          <w:rFonts w:ascii="仿宋" w:eastAsia="仿宋" w:hAnsi="仿宋" w:hint="eastAsia"/>
          <w:color w:val="000000" w:themeColor="text1"/>
          <w:sz w:val="28"/>
          <w:szCs w:val="28"/>
        </w:rPr>
        <w:t>率通过</w:t>
      </w:r>
      <w:proofErr w:type="gramEnd"/>
      <w:r>
        <w:rPr>
          <w:rFonts w:ascii="仿宋" w:eastAsia="仿宋" w:hAnsi="仿宋" w:hint="eastAsia"/>
          <w:color w:val="000000" w:themeColor="text1"/>
          <w:sz w:val="28"/>
          <w:szCs w:val="28"/>
        </w:rPr>
        <w:t>烘干法测试，结果如表7-3所示。</w:t>
      </w:r>
    </w:p>
    <w:p w14:paraId="0A67322A" w14:textId="77777777" w:rsidR="005C2238" w:rsidRDefault="00000000">
      <w:pPr>
        <w:tabs>
          <w:tab w:val="left" w:pos="360"/>
        </w:tabs>
        <w:snapToGrid w:val="0"/>
        <w:spacing w:line="360" w:lineRule="auto"/>
        <w:jc w:val="center"/>
        <w:rPr>
          <w:rFonts w:ascii="仿宋" w:eastAsia="仿宋" w:hAnsi="仿宋" w:hint="eastAsia"/>
          <w:color w:val="000000" w:themeColor="text1"/>
          <w:szCs w:val="21"/>
        </w:rPr>
      </w:pPr>
      <w:r>
        <w:rPr>
          <w:rFonts w:ascii="仿宋" w:eastAsia="仿宋" w:hAnsi="仿宋" w:hint="eastAsia"/>
          <w:color w:val="000000" w:themeColor="text1"/>
          <w:szCs w:val="21"/>
        </w:rPr>
        <w:t>表7-3 飞灰基矿山充填胶凝材料含水率测试结果</w:t>
      </w:r>
    </w:p>
    <w:tbl>
      <w:tblPr>
        <w:tblStyle w:val="a8"/>
        <w:tblW w:w="4994" w:type="pct"/>
        <w:tblLook w:val="04A0" w:firstRow="1" w:lastRow="0" w:firstColumn="1" w:lastColumn="0" w:noHBand="0" w:noVBand="1"/>
      </w:tblPr>
      <w:tblGrid>
        <w:gridCol w:w="1557"/>
        <w:gridCol w:w="749"/>
        <w:gridCol w:w="743"/>
        <w:gridCol w:w="749"/>
        <w:gridCol w:w="748"/>
        <w:gridCol w:w="748"/>
        <w:gridCol w:w="748"/>
        <w:gridCol w:w="748"/>
        <w:gridCol w:w="748"/>
        <w:gridCol w:w="758"/>
      </w:tblGrid>
      <w:tr w:rsidR="005C2238" w14:paraId="3EC005C8" w14:textId="77777777" w:rsidTr="005C2238">
        <w:trPr>
          <w:cnfStyle w:val="100000000000" w:firstRow="1" w:lastRow="0" w:firstColumn="0" w:lastColumn="0" w:oddVBand="0" w:evenVBand="0" w:oddHBand="0" w:evenHBand="0" w:firstRowFirstColumn="0" w:firstRowLastColumn="0" w:lastRowFirstColumn="0" w:lastRowLastColumn="0"/>
        </w:trPr>
        <w:tc>
          <w:tcPr>
            <w:tcW w:w="938" w:type="pct"/>
          </w:tcPr>
          <w:p w14:paraId="33FC207E" w14:textId="77777777" w:rsidR="005C2238" w:rsidRDefault="00000000">
            <w:pPr>
              <w:pStyle w:val="a6"/>
              <w:rPr>
                <w:color w:val="000000" w:themeColor="text1"/>
              </w:rPr>
            </w:pPr>
            <w:r>
              <w:rPr>
                <w:rFonts w:hint="eastAsia"/>
                <w:color w:val="000000" w:themeColor="text1"/>
              </w:rPr>
              <w:t>飞灰基矿山充填胶凝材料</w:t>
            </w:r>
          </w:p>
        </w:tc>
        <w:tc>
          <w:tcPr>
            <w:tcW w:w="451" w:type="pct"/>
          </w:tcPr>
          <w:p w14:paraId="6A775431" w14:textId="77777777" w:rsidR="005C2238" w:rsidRDefault="00000000">
            <w:pPr>
              <w:pStyle w:val="a6"/>
              <w:rPr>
                <w:color w:val="000000" w:themeColor="text1"/>
              </w:rPr>
            </w:pPr>
            <w:r>
              <w:rPr>
                <w:rFonts w:hint="eastAsia"/>
                <w:color w:val="000000" w:themeColor="text1"/>
              </w:rPr>
              <w:t>FA1</w:t>
            </w:r>
          </w:p>
        </w:tc>
        <w:tc>
          <w:tcPr>
            <w:tcW w:w="447" w:type="pct"/>
          </w:tcPr>
          <w:p w14:paraId="7EE5D482" w14:textId="77777777" w:rsidR="005C2238" w:rsidRDefault="00000000">
            <w:pPr>
              <w:pStyle w:val="a6"/>
              <w:rPr>
                <w:color w:val="000000" w:themeColor="text1"/>
              </w:rPr>
            </w:pPr>
            <w:r>
              <w:rPr>
                <w:rFonts w:hint="eastAsia"/>
                <w:color w:val="000000" w:themeColor="text1"/>
              </w:rPr>
              <w:t>FA2</w:t>
            </w:r>
          </w:p>
        </w:tc>
        <w:tc>
          <w:tcPr>
            <w:tcW w:w="451" w:type="pct"/>
          </w:tcPr>
          <w:p w14:paraId="521670F8" w14:textId="77777777" w:rsidR="005C2238" w:rsidRDefault="00000000">
            <w:pPr>
              <w:pStyle w:val="a6"/>
              <w:rPr>
                <w:color w:val="000000" w:themeColor="text1"/>
              </w:rPr>
            </w:pPr>
            <w:r>
              <w:rPr>
                <w:rFonts w:hint="eastAsia"/>
                <w:color w:val="000000" w:themeColor="text1"/>
              </w:rPr>
              <w:t>FA3</w:t>
            </w:r>
          </w:p>
        </w:tc>
        <w:tc>
          <w:tcPr>
            <w:tcW w:w="451" w:type="pct"/>
          </w:tcPr>
          <w:p w14:paraId="41F8A9BE" w14:textId="77777777" w:rsidR="005C2238" w:rsidRDefault="00000000">
            <w:pPr>
              <w:pStyle w:val="a6"/>
              <w:rPr>
                <w:color w:val="000000" w:themeColor="text1"/>
              </w:rPr>
            </w:pPr>
            <w:r>
              <w:rPr>
                <w:rFonts w:hint="eastAsia"/>
                <w:color w:val="000000" w:themeColor="text1"/>
              </w:rPr>
              <w:t>FA4</w:t>
            </w:r>
          </w:p>
        </w:tc>
        <w:tc>
          <w:tcPr>
            <w:tcW w:w="451" w:type="pct"/>
          </w:tcPr>
          <w:p w14:paraId="7B94BB15" w14:textId="77777777" w:rsidR="005C2238" w:rsidRDefault="00000000">
            <w:pPr>
              <w:pStyle w:val="a6"/>
              <w:rPr>
                <w:color w:val="000000" w:themeColor="text1"/>
              </w:rPr>
            </w:pPr>
            <w:r>
              <w:rPr>
                <w:rFonts w:hint="eastAsia"/>
                <w:color w:val="000000" w:themeColor="text1"/>
              </w:rPr>
              <w:t>FA5</w:t>
            </w:r>
          </w:p>
        </w:tc>
        <w:tc>
          <w:tcPr>
            <w:tcW w:w="451" w:type="pct"/>
          </w:tcPr>
          <w:p w14:paraId="13DA0566" w14:textId="77777777" w:rsidR="005C2238" w:rsidRDefault="00000000">
            <w:pPr>
              <w:pStyle w:val="a6"/>
              <w:rPr>
                <w:color w:val="000000" w:themeColor="text1"/>
              </w:rPr>
            </w:pPr>
            <w:r>
              <w:rPr>
                <w:rFonts w:hint="eastAsia"/>
                <w:color w:val="000000" w:themeColor="text1"/>
              </w:rPr>
              <w:t>FA6</w:t>
            </w:r>
          </w:p>
        </w:tc>
        <w:tc>
          <w:tcPr>
            <w:tcW w:w="451" w:type="pct"/>
          </w:tcPr>
          <w:p w14:paraId="2E0DDBC5" w14:textId="77777777" w:rsidR="005C2238" w:rsidRDefault="00000000">
            <w:pPr>
              <w:pStyle w:val="a6"/>
              <w:rPr>
                <w:color w:val="000000" w:themeColor="text1"/>
              </w:rPr>
            </w:pPr>
            <w:r>
              <w:rPr>
                <w:rFonts w:hint="eastAsia"/>
                <w:color w:val="000000" w:themeColor="text1"/>
              </w:rPr>
              <w:t>FA7</w:t>
            </w:r>
          </w:p>
        </w:tc>
        <w:tc>
          <w:tcPr>
            <w:tcW w:w="451" w:type="pct"/>
          </w:tcPr>
          <w:p w14:paraId="64B4D381" w14:textId="77777777" w:rsidR="005C2238" w:rsidRDefault="00000000">
            <w:pPr>
              <w:pStyle w:val="a6"/>
              <w:rPr>
                <w:color w:val="000000" w:themeColor="text1"/>
              </w:rPr>
            </w:pPr>
            <w:r>
              <w:rPr>
                <w:rFonts w:hint="eastAsia"/>
                <w:color w:val="000000" w:themeColor="text1"/>
              </w:rPr>
              <w:t>FA8</w:t>
            </w:r>
          </w:p>
        </w:tc>
        <w:tc>
          <w:tcPr>
            <w:tcW w:w="452" w:type="pct"/>
          </w:tcPr>
          <w:p w14:paraId="0822EBE3" w14:textId="77777777" w:rsidR="005C2238" w:rsidRDefault="00000000">
            <w:pPr>
              <w:pStyle w:val="a6"/>
              <w:rPr>
                <w:color w:val="000000" w:themeColor="text1"/>
              </w:rPr>
            </w:pPr>
            <w:r>
              <w:rPr>
                <w:rFonts w:hint="eastAsia"/>
                <w:color w:val="000000" w:themeColor="text1"/>
              </w:rPr>
              <w:t>FA9</w:t>
            </w:r>
          </w:p>
        </w:tc>
      </w:tr>
      <w:tr w:rsidR="005C2238" w14:paraId="38E1F987" w14:textId="77777777" w:rsidTr="005C2238">
        <w:tc>
          <w:tcPr>
            <w:tcW w:w="938" w:type="pct"/>
            <w:tcBorders>
              <w:bottom w:val="single" w:sz="4" w:space="0" w:color="auto"/>
            </w:tcBorders>
          </w:tcPr>
          <w:p w14:paraId="67AAAAD6" w14:textId="77777777" w:rsidR="005C2238" w:rsidRDefault="00000000">
            <w:pPr>
              <w:pStyle w:val="a6"/>
              <w:rPr>
                <w:color w:val="000000" w:themeColor="text1"/>
              </w:rPr>
            </w:pPr>
            <w:r>
              <w:rPr>
                <w:rFonts w:hint="eastAsia"/>
                <w:color w:val="000000" w:themeColor="text1"/>
              </w:rPr>
              <w:t>含水率</w:t>
            </w:r>
            <w:r>
              <w:rPr>
                <w:rFonts w:hint="eastAsia"/>
                <w:color w:val="000000" w:themeColor="text1"/>
              </w:rPr>
              <w:t>/%</w:t>
            </w:r>
          </w:p>
        </w:tc>
        <w:tc>
          <w:tcPr>
            <w:tcW w:w="451" w:type="pct"/>
            <w:tcBorders>
              <w:bottom w:val="single" w:sz="4" w:space="0" w:color="auto"/>
            </w:tcBorders>
          </w:tcPr>
          <w:p w14:paraId="1968C423" w14:textId="77777777" w:rsidR="005C2238" w:rsidRDefault="00000000">
            <w:pPr>
              <w:pStyle w:val="a6"/>
              <w:rPr>
                <w:color w:val="000000" w:themeColor="text1"/>
              </w:rPr>
            </w:pPr>
            <w:r>
              <w:rPr>
                <w:rFonts w:hint="eastAsia"/>
                <w:color w:val="000000" w:themeColor="text1"/>
              </w:rPr>
              <w:t>0.13</w:t>
            </w:r>
          </w:p>
        </w:tc>
        <w:tc>
          <w:tcPr>
            <w:tcW w:w="447" w:type="pct"/>
            <w:tcBorders>
              <w:bottom w:val="single" w:sz="4" w:space="0" w:color="auto"/>
            </w:tcBorders>
          </w:tcPr>
          <w:p w14:paraId="633937DF" w14:textId="77777777" w:rsidR="005C2238" w:rsidRDefault="00000000">
            <w:pPr>
              <w:pStyle w:val="a6"/>
              <w:rPr>
                <w:color w:val="000000" w:themeColor="text1"/>
              </w:rPr>
            </w:pPr>
            <w:r>
              <w:rPr>
                <w:rFonts w:hint="eastAsia"/>
                <w:color w:val="000000" w:themeColor="text1"/>
              </w:rPr>
              <w:t>0.11</w:t>
            </w:r>
          </w:p>
        </w:tc>
        <w:tc>
          <w:tcPr>
            <w:tcW w:w="451" w:type="pct"/>
            <w:tcBorders>
              <w:bottom w:val="single" w:sz="4" w:space="0" w:color="auto"/>
            </w:tcBorders>
          </w:tcPr>
          <w:p w14:paraId="252158F4" w14:textId="77777777" w:rsidR="005C2238" w:rsidRDefault="00000000">
            <w:pPr>
              <w:pStyle w:val="a6"/>
              <w:rPr>
                <w:color w:val="000000" w:themeColor="text1"/>
              </w:rPr>
            </w:pPr>
            <w:r>
              <w:rPr>
                <w:rFonts w:hint="eastAsia"/>
                <w:color w:val="000000" w:themeColor="text1"/>
              </w:rPr>
              <w:t>0.09</w:t>
            </w:r>
          </w:p>
        </w:tc>
        <w:tc>
          <w:tcPr>
            <w:tcW w:w="451" w:type="pct"/>
            <w:tcBorders>
              <w:bottom w:val="single" w:sz="4" w:space="0" w:color="auto"/>
            </w:tcBorders>
          </w:tcPr>
          <w:p w14:paraId="0B5E548C" w14:textId="77777777" w:rsidR="005C2238" w:rsidRDefault="00000000">
            <w:pPr>
              <w:pStyle w:val="a6"/>
              <w:rPr>
                <w:color w:val="000000" w:themeColor="text1"/>
              </w:rPr>
            </w:pPr>
            <w:r>
              <w:rPr>
                <w:rFonts w:hint="eastAsia"/>
                <w:color w:val="000000" w:themeColor="text1"/>
              </w:rPr>
              <w:t>0.06</w:t>
            </w:r>
          </w:p>
        </w:tc>
        <w:tc>
          <w:tcPr>
            <w:tcW w:w="451" w:type="pct"/>
            <w:tcBorders>
              <w:bottom w:val="single" w:sz="4" w:space="0" w:color="auto"/>
            </w:tcBorders>
          </w:tcPr>
          <w:p w14:paraId="3CDE3269" w14:textId="77777777" w:rsidR="005C2238" w:rsidRDefault="00000000">
            <w:pPr>
              <w:pStyle w:val="a6"/>
              <w:rPr>
                <w:color w:val="000000" w:themeColor="text1"/>
              </w:rPr>
            </w:pPr>
            <w:r>
              <w:rPr>
                <w:rFonts w:hint="eastAsia"/>
                <w:color w:val="000000" w:themeColor="text1"/>
              </w:rPr>
              <w:t>0.07</w:t>
            </w:r>
          </w:p>
        </w:tc>
        <w:tc>
          <w:tcPr>
            <w:tcW w:w="451" w:type="pct"/>
            <w:tcBorders>
              <w:bottom w:val="single" w:sz="4" w:space="0" w:color="auto"/>
            </w:tcBorders>
          </w:tcPr>
          <w:p w14:paraId="3340BEC9" w14:textId="77777777" w:rsidR="005C2238" w:rsidRDefault="00000000">
            <w:pPr>
              <w:pStyle w:val="a6"/>
              <w:rPr>
                <w:color w:val="000000" w:themeColor="text1"/>
              </w:rPr>
            </w:pPr>
            <w:r>
              <w:rPr>
                <w:rFonts w:hint="eastAsia"/>
                <w:color w:val="000000" w:themeColor="text1"/>
              </w:rPr>
              <w:t>0.17</w:t>
            </w:r>
          </w:p>
        </w:tc>
        <w:tc>
          <w:tcPr>
            <w:tcW w:w="451" w:type="pct"/>
            <w:tcBorders>
              <w:bottom w:val="single" w:sz="4" w:space="0" w:color="auto"/>
            </w:tcBorders>
          </w:tcPr>
          <w:p w14:paraId="55E3FA49" w14:textId="77777777" w:rsidR="005C2238" w:rsidRDefault="00000000">
            <w:pPr>
              <w:pStyle w:val="a6"/>
              <w:rPr>
                <w:color w:val="000000" w:themeColor="text1"/>
              </w:rPr>
            </w:pPr>
            <w:r>
              <w:rPr>
                <w:rFonts w:hint="eastAsia"/>
                <w:color w:val="000000" w:themeColor="text1"/>
              </w:rPr>
              <w:t>0.11</w:t>
            </w:r>
          </w:p>
        </w:tc>
        <w:tc>
          <w:tcPr>
            <w:tcW w:w="451" w:type="pct"/>
            <w:tcBorders>
              <w:bottom w:val="single" w:sz="4" w:space="0" w:color="auto"/>
            </w:tcBorders>
          </w:tcPr>
          <w:p w14:paraId="2605B77C" w14:textId="77777777" w:rsidR="005C2238" w:rsidRDefault="00000000">
            <w:pPr>
              <w:pStyle w:val="a6"/>
              <w:rPr>
                <w:color w:val="000000" w:themeColor="text1"/>
              </w:rPr>
            </w:pPr>
            <w:r>
              <w:rPr>
                <w:rFonts w:hint="eastAsia"/>
                <w:color w:val="000000" w:themeColor="text1"/>
              </w:rPr>
              <w:t>0.04</w:t>
            </w:r>
          </w:p>
        </w:tc>
        <w:tc>
          <w:tcPr>
            <w:tcW w:w="452" w:type="pct"/>
            <w:tcBorders>
              <w:bottom w:val="single" w:sz="4" w:space="0" w:color="auto"/>
            </w:tcBorders>
          </w:tcPr>
          <w:p w14:paraId="445CD847" w14:textId="77777777" w:rsidR="005C2238" w:rsidRDefault="00000000">
            <w:pPr>
              <w:pStyle w:val="a6"/>
              <w:rPr>
                <w:color w:val="000000" w:themeColor="text1"/>
              </w:rPr>
            </w:pPr>
            <w:r>
              <w:rPr>
                <w:rFonts w:hint="eastAsia"/>
                <w:color w:val="000000" w:themeColor="text1"/>
              </w:rPr>
              <w:t>0.16</w:t>
            </w:r>
          </w:p>
        </w:tc>
      </w:tr>
      <w:tr w:rsidR="005C2238" w14:paraId="11A9BE44" w14:textId="77777777" w:rsidTr="005C2238">
        <w:tc>
          <w:tcPr>
            <w:tcW w:w="938" w:type="pct"/>
            <w:tcBorders>
              <w:top w:val="single" w:sz="4" w:space="0" w:color="auto"/>
              <w:bottom w:val="single" w:sz="4" w:space="0" w:color="auto"/>
            </w:tcBorders>
          </w:tcPr>
          <w:p w14:paraId="502E92CC" w14:textId="77777777" w:rsidR="005C2238" w:rsidRDefault="00000000">
            <w:pPr>
              <w:jc w:val="center"/>
              <w:rPr>
                <w:color w:val="000000" w:themeColor="text1"/>
                <w:szCs w:val="21"/>
              </w:rPr>
            </w:pPr>
            <w:r>
              <w:rPr>
                <w:rFonts w:hint="eastAsia"/>
                <w:color w:val="000000" w:themeColor="text1"/>
              </w:rPr>
              <w:t>飞灰基矿山充填胶凝材料</w:t>
            </w:r>
          </w:p>
        </w:tc>
        <w:tc>
          <w:tcPr>
            <w:tcW w:w="451" w:type="pct"/>
            <w:tcBorders>
              <w:top w:val="single" w:sz="4" w:space="0" w:color="auto"/>
              <w:bottom w:val="single" w:sz="4" w:space="0" w:color="auto"/>
            </w:tcBorders>
          </w:tcPr>
          <w:p w14:paraId="25C28563" w14:textId="77777777" w:rsidR="005C2238" w:rsidRDefault="00000000">
            <w:pPr>
              <w:pStyle w:val="a6"/>
              <w:rPr>
                <w:color w:val="000000" w:themeColor="text1"/>
              </w:rPr>
            </w:pPr>
            <w:r>
              <w:rPr>
                <w:rFonts w:hint="eastAsia"/>
                <w:color w:val="000000" w:themeColor="text1"/>
              </w:rPr>
              <w:t>FA10</w:t>
            </w:r>
          </w:p>
        </w:tc>
        <w:tc>
          <w:tcPr>
            <w:tcW w:w="447" w:type="pct"/>
            <w:tcBorders>
              <w:top w:val="single" w:sz="4" w:space="0" w:color="auto"/>
              <w:bottom w:val="single" w:sz="4" w:space="0" w:color="auto"/>
            </w:tcBorders>
          </w:tcPr>
          <w:p w14:paraId="3283E24F" w14:textId="77777777" w:rsidR="005C2238" w:rsidRDefault="00000000">
            <w:pPr>
              <w:pStyle w:val="a6"/>
              <w:rPr>
                <w:color w:val="000000" w:themeColor="text1"/>
              </w:rPr>
            </w:pPr>
            <w:r>
              <w:rPr>
                <w:rFonts w:hint="eastAsia"/>
                <w:color w:val="000000" w:themeColor="text1"/>
              </w:rPr>
              <w:t>FA11</w:t>
            </w:r>
          </w:p>
        </w:tc>
        <w:tc>
          <w:tcPr>
            <w:tcW w:w="451" w:type="pct"/>
            <w:tcBorders>
              <w:top w:val="single" w:sz="4" w:space="0" w:color="auto"/>
              <w:bottom w:val="single" w:sz="4" w:space="0" w:color="auto"/>
            </w:tcBorders>
          </w:tcPr>
          <w:p w14:paraId="088DC526" w14:textId="77777777" w:rsidR="005C2238" w:rsidRDefault="00000000">
            <w:pPr>
              <w:pStyle w:val="a6"/>
              <w:rPr>
                <w:color w:val="000000" w:themeColor="text1"/>
              </w:rPr>
            </w:pPr>
            <w:r>
              <w:rPr>
                <w:rFonts w:hint="eastAsia"/>
                <w:color w:val="000000" w:themeColor="text1"/>
              </w:rPr>
              <w:t>FA12</w:t>
            </w:r>
          </w:p>
        </w:tc>
        <w:tc>
          <w:tcPr>
            <w:tcW w:w="451" w:type="pct"/>
            <w:tcBorders>
              <w:top w:val="single" w:sz="4" w:space="0" w:color="auto"/>
              <w:bottom w:val="single" w:sz="4" w:space="0" w:color="auto"/>
            </w:tcBorders>
          </w:tcPr>
          <w:p w14:paraId="41D0EB1E" w14:textId="77777777" w:rsidR="005C2238" w:rsidRDefault="00000000">
            <w:pPr>
              <w:pStyle w:val="a6"/>
              <w:rPr>
                <w:color w:val="000000" w:themeColor="text1"/>
              </w:rPr>
            </w:pPr>
            <w:r>
              <w:rPr>
                <w:rFonts w:hint="eastAsia"/>
                <w:color w:val="000000" w:themeColor="text1"/>
              </w:rPr>
              <w:t>FA13</w:t>
            </w:r>
          </w:p>
        </w:tc>
        <w:tc>
          <w:tcPr>
            <w:tcW w:w="451" w:type="pct"/>
            <w:tcBorders>
              <w:top w:val="single" w:sz="4" w:space="0" w:color="auto"/>
              <w:bottom w:val="single" w:sz="4" w:space="0" w:color="auto"/>
            </w:tcBorders>
          </w:tcPr>
          <w:p w14:paraId="06D8AD1A" w14:textId="77777777" w:rsidR="005C2238" w:rsidRDefault="00000000">
            <w:pPr>
              <w:pStyle w:val="a6"/>
              <w:rPr>
                <w:color w:val="000000" w:themeColor="text1"/>
              </w:rPr>
            </w:pPr>
            <w:r>
              <w:rPr>
                <w:rFonts w:hint="eastAsia"/>
                <w:color w:val="000000" w:themeColor="text1"/>
              </w:rPr>
              <w:t>FA14</w:t>
            </w:r>
          </w:p>
        </w:tc>
        <w:tc>
          <w:tcPr>
            <w:tcW w:w="451" w:type="pct"/>
            <w:tcBorders>
              <w:top w:val="single" w:sz="4" w:space="0" w:color="auto"/>
              <w:bottom w:val="single" w:sz="4" w:space="0" w:color="auto"/>
            </w:tcBorders>
          </w:tcPr>
          <w:p w14:paraId="417571B2" w14:textId="77777777" w:rsidR="005C2238" w:rsidRDefault="00000000">
            <w:pPr>
              <w:pStyle w:val="a6"/>
              <w:rPr>
                <w:color w:val="000000" w:themeColor="text1"/>
              </w:rPr>
            </w:pPr>
            <w:r>
              <w:rPr>
                <w:rFonts w:hint="eastAsia"/>
                <w:color w:val="000000" w:themeColor="text1"/>
              </w:rPr>
              <w:t>FA15</w:t>
            </w:r>
          </w:p>
        </w:tc>
        <w:tc>
          <w:tcPr>
            <w:tcW w:w="451" w:type="pct"/>
            <w:tcBorders>
              <w:top w:val="single" w:sz="4" w:space="0" w:color="auto"/>
              <w:bottom w:val="single" w:sz="4" w:space="0" w:color="auto"/>
            </w:tcBorders>
          </w:tcPr>
          <w:p w14:paraId="51979CCB" w14:textId="77777777" w:rsidR="005C2238" w:rsidRDefault="00000000">
            <w:pPr>
              <w:pStyle w:val="a6"/>
              <w:rPr>
                <w:color w:val="000000" w:themeColor="text1"/>
              </w:rPr>
            </w:pPr>
            <w:r>
              <w:rPr>
                <w:rFonts w:hint="eastAsia"/>
                <w:color w:val="000000" w:themeColor="text1"/>
              </w:rPr>
              <w:t>FA16</w:t>
            </w:r>
          </w:p>
        </w:tc>
        <w:tc>
          <w:tcPr>
            <w:tcW w:w="451" w:type="pct"/>
            <w:tcBorders>
              <w:top w:val="single" w:sz="4" w:space="0" w:color="auto"/>
              <w:bottom w:val="single" w:sz="4" w:space="0" w:color="auto"/>
            </w:tcBorders>
          </w:tcPr>
          <w:p w14:paraId="4066FD80" w14:textId="77777777" w:rsidR="005C2238" w:rsidRDefault="00000000">
            <w:pPr>
              <w:pStyle w:val="a6"/>
              <w:rPr>
                <w:color w:val="000000" w:themeColor="text1"/>
              </w:rPr>
            </w:pPr>
            <w:r>
              <w:rPr>
                <w:rFonts w:hint="eastAsia"/>
                <w:color w:val="000000" w:themeColor="text1"/>
              </w:rPr>
              <w:t>FA17</w:t>
            </w:r>
          </w:p>
        </w:tc>
        <w:tc>
          <w:tcPr>
            <w:tcW w:w="452" w:type="pct"/>
            <w:tcBorders>
              <w:top w:val="single" w:sz="4" w:space="0" w:color="auto"/>
              <w:bottom w:val="single" w:sz="4" w:space="0" w:color="auto"/>
            </w:tcBorders>
          </w:tcPr>
          <w:p w14:paraId="4A17E49A" w14:textId="77777777" w:rsidR="005C2238" w:rsidRDefault="00000000">
            <w:pPr>
              <w:pStyle w:val="a6"/>
              <w:rPr>
                <w:color w:val="000000" w:themeColor="text1"/>
              </w:rPr>
            </w:pPr>
            <w:r>
              <w:rPr>
                <w:rFonts w:hint="eastAsia"/>
                <w:color w:val="000000" w:themeColor="text1"/>
              </w:rPr>
              <w:t>FA18</w:t>
            </w:r>
          </w:p>
        </w:tc>
      </w:tr>
      <w:tr w:rsidR="005C2238" w14:paraId="515D9991" w14:textId="77777777" w:rsidTr="005C2238">
        <w:tc>
          <w:tcPr>
            <w:tcW w:w="938" w:type="pct"/>
            <w:tcBorders>
              <w:top w:val="single" w:sz="4" w:space="0" w:color="auto"/>
              <w:bottom w:val="single" w:sz="4" w:space="0" w:color="auto"/>
            </w:tcBorders>
          </w:tcPr>
          <w:p w14:paraId="37F4F3C5" w14:textId="77777777" w:rsidR="005C2238" w:rsidRDefault="00000000">
            <w:pPr>
              <w:jc w:val="center"/>
              <w:rPr>
                <w:color w:val="000000" w:themeColor="text1"/>
                <w:szCs w:val="21"/>
              </w:rPr>
            </w:pPr>
            <w:r>
              <w:rPr>
                <w:rFonts w:hint="eastAsia"/>
                <w:color w:val="000000" w:themeColor="text1"/>
              </w:rPr>
              <w:t>含水率</w:t>
            </w:r>
            <w:r>
              <w:rPr>
                <w:rFonts w:hint="eastAsia"/>
                <w:color w:val="000000" w:themeColor="text1"/>
              </w:rPr>
              <w:t>/%</w:t>
            </w:r>
          </w:p>
        </w:tc>
        <w:tc>
          <w:tcPr>
            <w:tcW w:w="451" w:type="pct"/>
            <w:tcBorders>
              <w:top w:val="single" w:sz="4" w:space="0" w:color="auto"/>
              <w:bottom w:val="single" w:sz="4" w:space="0" w:color="auto"/>
            </w:tcBorders>
          </w:tcPr>
          <w:p w14:paraId="4B38A7D4" w14:textId="77777777" w:rsidR="005C2238" w:rsidRDefault="00000000">
            <w:pPr>
              <w:pStyle w:val="a6"/>
              <w:rPr>
                <w:color w:val="000000" w:themeColor="text1"/>
              </w:rPr>
            </w:pPr>
            <w:r>
              <w:rPr>
                <w:rFonts w:hint="eastAsia"/>
                <w:color w:val="000000" w:themeColor="text1"/>
              </w:rPr>
              <w:t>0.19</w:t>
            </w:r>
          </w:p>
        </w:tc>
        <w:tc>
          <w:tcPr>
            <w:tcW w:w="447" w:type="pct"/>
            <w:tcBorders>
              <w:top w:val="single" w:sz="4" w:space="0" w:color="auto"/>
              <w:bottom w:val="single" w:sz="4" w:space="0" w:color="auto"/>
            </w:tcBorders>
          </w:tcPr>
          <w:p w14:paraId="578B52FF" w14:textId="77777777" w:rsidR="005C2238" w:rsidRDefault="00000000">
            <w:pPr>
              <w:pStyle w:val="a6"/>
              <w:rPr>
                <w:color w:val="000000" w:themeColor="text1"/>
              </w:rPr>
            </w:pPr>
            <w:r>
              <w:rPr>
                <w:rFonts w:hint="eastAsia"/>
                <w:color w:val="000000" w:themeColor="text1"/>
              </w:rPr>
              <w:t>0.06</w:t>
            </w:r>
          </w:p>
        </w:tc>
        <w:tc>
          <w:tcPr>
            <w:tcW w:w="451" w:type="pct"/>
            <w:tcBorders>
              <w:top w:val="single" w:sz="4" w:space="0" w:color="auto"/>
              <w:bottom w:val="single" w:sz="4" w:space="0" w:color="auto"/>
            </w:tcBorders>
          </w:tcPr>
          <w:p w14:paraId="16FBD875" w14:textId="77777777" w:rsidR="005C2238" w:rsidRDefault="00000000">
            <w:pPr>
              <w:pStyle w:val="a6"/>
              <w:rPr>
                <w:color w:val="000000" w:themeColor="text1"/>
              </w:rPr>
            </w:pPr>
            <w:r>
              <w:rPr>
                <w:rFonts w:hint="eastAsia"/>
                <w:color w:val="000000" w:themeColor="text1"/>
              </w:rPr>
              <w:t>0.21</w:t>
            </w:r>
          </w:p>
        </w:tc>
        <w:tc>
          <w:tcPr>
            <w:tcW w:w="451" w:type="pct"/>
            <w:tcBorders>
              <w:top w:val="single" w:sz="4" w:space="0" w:color="auto"/>
              <w:bottom w:val="single" w:sz="4" w:space="0" w:color="auto"/>
            </w:tcBorders>
          </w:tcPr>
          <w:p w14:paraId="56ABAF7C" w14:textId="77777777" w:rsidR="005C2238" w:rsidRDefault="00000000">
            <w:pPr>
              <w:pStyle w:val="a6"/>
              <w:rPr>
                <w:color w:val="000000" w:themeColor="text1"/>
              </w:rPr>
            </w:pPr>
            <w:r>
              <w:rPr>
                <w:rFonts w:hint="eastAsia"/>
                <w:color w:val="000000" w:themeColor="text1"/>
              </w:rPr>
              <w:t>0.14</w:t>
            </w:r>
          </w:p>
        </w:tc>
        <w:tc>
          <w:tcPr>
            <w:tcW w:w="451" w:type="pct"/>
            <w:tcBorders>
              <w:top w:val="single" w:sz="4" w:space="0" w:color="auto"/>
              <w:bottom w:val="single" w:sz="4" w:space="0" w:color="auto"/>
            </w:tcBorders>
          </w:tcPr>
          <w:p w14:paraId="1377FD9E" w14:textId="77777777" w:rsidR="005C2238" w:rsidRDefault="00000000">
            <w:pPr>
              <w:pStyle w:val="a6"/>
              <w:rPr>
                <w:color w:val="000000" w:themeColor="text1"/>
              </w:rPr>
            </w:pPr>
            <w:r>
              <w:rPr>
                <w:rFonts w:hint="eastAsia"/>
                <w:color w:val="000000" w:themeColor="text1"/>
              </w:rPr>
              <w:t>0.12</w:t>
            </w:r>
          </w:p>
        </w:tc>
        <w:tc>
          <w:tcPr>
            <w:tcW w:w="451" w:type="pct"/>
            <w:tcBorders>
              <w:top w:val="single" w:sz="4" w:space="0" w:color="auto"/>
              <w:bottom w:val="single" w:sz="4" w:space="0" w:color="auto"/>
            </w:tcBorders>
          </w:tcPr>
          <w:p w14:paraId="7D495A81" w14:textId="77777777" w:rsidR="005C2238" w:rsidRDefault="00000000">
            <w:pPr>
              <w:pStyle w:val="a6"/>
              <w:rPr>
                <w:color w:val="000000" w:themeColor="text1"/>
              </w:rPr>
            </w:pPr>
            <w:r>
              <w:rPr>
                <w:rFonts w:hint="eastAsia"/>
                <w:color w:val="000000" w:themeColor="text1"/>
              </w:rPr>
              <w:t>0.09</w:t>
            </w:r>
          </w:p>
        </w:tc>
        <w:tc>
          <w:tcPr>
            <w:tcW w:w="451" w:type="pct"/>
            <w:tcBorders>
              <w:top w:val="single" w:sz="4" w:space="0" w:color="auto"/>
              <w:bottom w:val="single" w:sz="4" w:space="0" w:color="auto"/>
            </w:tcBorders>
          </w:tcPr>
          <w:p w14:paraId="02220B57" w14:textId="77777777" w:rsidR="005C2238" w:rsidRDefault="00000000">
            <w:pPr>
              <w:pStyle w:val="a6"/>
              <w:rPr>
                <w:color w:val="000000" w:themeColor="text1"/>
              </w:rPr>
            </w:pPr>
            <w:r>
              <w:rPr>
                <w:rFonts w:hint="eastAsia"/>
                <w:color w:val="000000" w:themeColor="text1"/>
              </w:rPr>
              <w:t>0.17</w:t>
            </w:r>
          </w:p>
        </w:tc>
        <w:tc>
          <w:tcPr>
            <w:tcW w:w="451" w:type="pct"/>
            <w:tcBorders>
              <w:top w:val="single" w:sz="4" w:space="0" w:color="auto"/>
              <w:bottom w:val="single" w:sz="4" w:space="0" w:color="auto"/>
            </w:tcBorders>
          </w:tcPr>
          <w:p w14:paraId="6F19C179" w14:textId="77777777" w:rsidR="005C2238" w:rsidRDefault="00000000">
            <w:pPr>
              <w:pStyle w:val="a6"/>
              <w:rPr>
                <w:color w:val="000000" w:themeColor="text1"/>
              </w:rPr>
            </w:pPr>
            <w:r>
              <w:rPr>
                <w:rFonts w:hint="eastAsia"/>
                <w:color w:val="000000" w:themeColor="text1"/>
              </w:rPr>
              <w:t>0.24</w:t>
            </w:r>
          </w:p>
        </w:tc>
        <w:tc>
          <w:tcPr>
            <w:tcW w:w="452" w:type="pct"/>
            <w:tcBorders>
              <w:top w:val="single" w:sz="4" w:space="0" w:color="auto"/>
              <w:bottom w:val="single" w:sz="4" w:space="0" w:color="auto"/>
            </w:tcBorders>
          </w:tcPr>
          <w:p w14:paraId="4A2039FE" w14:textId="77777777" w:rsidR="005C2238" w:rsidRDefault="00000000">
            <w:pPr>
              <w:pStyle w:val="a6"/>
              <w:rPr>
                <w:color w:val="000000" w:themeColor="text1"/>
              </w:rPr>
            </w:pPr>
            <w:r>
              <w:rPr>
                <w:rFonts w:hint="eastAsia"/>
                <w:color w:val="000000" w:themeColor="text1"/>
              </w:rPr>
              <w:t>0.17</w:t>
            </w:r>
          </w:p>
        </w:tc>
      </w:tr>
      <w:tr w:rsidR="005C2238" w14:paraId="1E27D02A" w14:textId="77777777" w:rsidTr="005C2238">
        <w:tc>
          <w:tcPr>
            <w:tcW w:w="938" w:type="pct"/>
            <w:tcBorders>
              <w:top w:val="single" w:sz="4" w:space="0" w:color="auto"/>
            </w:tcBorders>
          </w:tcPr>
          <w:p w14:paraId="0ED936C8" w14:textId="77777777" w:rsidR="005C2238" w:rsidRDefault="00000000">
            <w:pPr>
              <w:jc w:val="center"/>
              <w:rPr>
                <w:color w:val="000000" w:themeColor="text1"/>
              </w:rPr>
            </w:pPr>
            <w:r>
              <w:rPr>
                <w:rFonts w:hint="eastAsia"/>
                <w:color w:val="000000" w:themeColor="text1"/>
              </w:rPr>
              <w:t>技术要求</w:t>
            </w:r>
          </w:p>
        </w:tc>
        <w:tc>
          <w:tcPr>
            <w:tcW w:w="4061" w:type="pct"/>
            <w:gridSpan w:val="9"/>
            <w:tcBorders>
              <w:top w:val="single" w:sz="4" w:space="0" w:color="auto"/>
            </w:tcBorders>
          </w:tcPr>
          <w:p w14:paraId="3E1747BC" w14:textId="77777777" w:rsidR="005C2238" w:rsidRDefault="00000000">
            <w:pPr>
              <w:pStyle w:val="a6"/>
              <w:rPr>
                <w:color w:val="000000" w:themeColor="text1"/>
              </w:rPr>
            </w:pPr>
            <w:r>
              <w:rPr>
                <w:rFonts w:hint="eastAsia"/>
                <w:color w:val="000000" w:themeColor="text1"/>
              </w:rPr>
              <w:t>FC 42.5/FC 32.5/FC 22.5</w:t>
            </w:r>
            <w:r>
              <w:rPr>
                <w:rFonts w:hint="eastAsia"/>
                <w:color w:val="000000" w:themeColor="text1"/>
              </w:rPr>
              <w:t>等级：含水率≤</w:t>
            </w:r>
            <w:r>
              <w:rPr>
                <w:rFonts w:hint="eastAsia"/>
                <w:color w:val="000000" w:themeColor="text1"/>
              </w:rPr>
              <w:t>1.0 %</w:t>
            </w:r>
          </w:p>
        </w:tc>
      </w:tr>
    </w:tbl>
    <w:p w14:paraId="78699F11"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由表7-3实验结果可知，利用18种飞灰预处理产物配置的飞灰基矿山充填胶凝材料的含水率均小于1%，符合标准含水率要求，整体合格率100%。</w:t>
      </w:r>
    </w:p>
    <w:p w14:paraId="070837C8"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7.2.3 飞灰基矿山充填胶凝材料三氧化硫含量</w:t>
      </w:r>
    </w:p>
    <w:p w14:paraId="615096A5"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飞灰基矿山充填胶凝材料的三氧化硫含量通过</w:t>
      </w:r>
      <w:proofErr w:type="gramStart"/>
      <w:r>
        <w:rPr>
          <w:rFonts w:ascii="仿宋" w:eastAsia="仿宋" w:hAnsi="仿宋" w:hint="eastAsia"/>
          <w:color w:val="000000" w:themeColor="text1"/>
          <w:sz w:val="28"/>
          <w:szCs w:val="28"/>
        </w:rPr>
        <w:t>定硫仪</w:t>
      </w:r>
      <w:proofErr w:type="gramEnd"/>
      <w:r>
        <w:rPr>
          <w:rFonts w:ascii="仿宋" w:eastAsia="仿宋" w:hAnsi="仿宋" w:hint="eastAsia"/>
          <w:color w:val="000000" w:themeColor="text1"/>
          <w:sz w:val="28"/>
          <w:szCs w:val="28"/>
        </w:rPr>
        <w:t>测试，结果如表7-4所示。</w:t>
      </w:r>
    </w:p>
    <w:p w14:paraId="6BB03179" w14:textId="77777777" w:rsidR="005C2238" w:rsidRDefault="00000000">
      <w:pPr>
        <w:tabs>
          <w:tab w:val="left" w:pos="360"/>
        </w:tabs>
        <w:snapToGrid w:val="0"/>
        <w:spacing w:line="360" w:lineRule="auto"/>
        <w:jc w:val="center"/>
        <w:rPr>
          <w:rFonts w:ascii="仿宋" w:eastAsia="仿宋" w:hAnsi="仿宋" w:hint="eastAsia"/>
          <w:color w:val="000000" w:themeColor="text1"/>
          <w:szCs w:val="21"/>
        </w:rPr>
      </w:pPr>
      <w:r>
        <w:rPr>
          <w:rFonts w:ascii="仿宋" w:eastAsia="仿宋" w:hAnsi="仿宋" w:hint="eastAsia"/>
          <w:color w:val="000000" w:themeColor="text1"/>
          <w:szCs w:val="21"/>
        </w:rPr>
        <w:t>表7-4 飞灰基矿山充填胶凝材料三氧化硫含量测试结果</w:t>
      </w:r>
    </w:p>
    <w:tbl>
      <w:tblPr>
        <w:tblStyle w:val="a8"/>
        <w:tblW w:w="4994" w:type="pct"/>
        <w:tblLook w:val="04A0" w:firstRow="1" w:lastRow="0" w:firstColumn="1" w:lastColumn="0" w:noHBand="0" w:noVBand="1"/>
      </w:tblPr>
      <w:tblGrid>
        <w:gridCol w:w="1557"/>
        <w:gridCol w:w="749"/>
        <w:gridCol w:w="743"/>
        <w:gridCol w:w="749"/>
        <w:gridCol w:w="748"/>
        <w:gridCol w:w="748"/>
        <w:gridCol w:w="748"/>
        <w:gridCol w:w="748"/>
        <w:gridCol w:w="748"/>
        <w:gridCol w:w="758"/>
      </w:tblGrid>
      <w:tr w:rsidR="005C2238" w14:paraId="3E3E6718" w14:textId="77777777" w:rsidTr="005C2238">
        <w:trPr>
          <w:cnfStyle w:val="100000000000" w:firstRow="1" w:lastRow="0" w:firstColumn="0" w:lastColumn="0" w:oddVBand="0" w:evenVBand="0" w:oddHBand="0" w:evenHBand="0" w:firstRowFirstColumn="0" w:firstRowLastColumn="0" w:lastRowFirstColumn="0" w:lastRowLastColumn="0"/>
        </w:trPr>
        <w:tc>
          <w:tcPr>
            <w:tcW w:w="938" w:type="pct"/>
          </w:tcPr>
          <w:p w14:paraId="6166E09F" w14:textId="77777777" w:rsidR="005C2238" w:rsidRDefault="00000000">
            <w:pPr>
              <w:pStyle w:val="a6"/>
              <w:rPr>
                <w:color w:val="000000" w:themeColor="text1"/>
              </w:rPr>
            </w:pPr>
            <w:r>
              <w:rPr>
                <w:rFonts w:hint="eastAsia"/>
                <w:color w:val="000000" w:themeColor="text1"/>
              </w:rPr>
              <w:t>飞灰基矿山充</w:t>
            </w:r>
            <w:r>
              <w:rPr>
                <w:rFonts w:hint="eastAsia"/>
                <w:color w:val="000000" w:themeColor="text1"/>
              </w:rPr>
              <w:lastRenderedPageBreak/>
              <w:t>填胶凝材料</w:t>
            </w:r>
          </w:p>
        </w:tc>
        <w:tc>
          <w:tcPr>
            <w:tcW w:w="451" w:type="pct"/>
          </w:tcPr>
          <w:p w14:paraId="42C422BB" w14:textId="77777777" w:rsidR="005C2238" w:rsidRDefault="00000000">
            <w:pPr>
              <w:pStyle w:val="a6"/>
              <w:rPr>
                <w:color w:val="000000" w:themeColor="text1"/>
              </w:rPr>
            </w:pPr>
            <w:r>
              <w:rPr>
                <w:rFonts w:hint="eastAsia"/>
                <w:color w:val="000000" w:themeColor="text1"/>
              </w:rPr>
              <w:lastRenderedPageBreak/>
              <w:t>FA1</w:t>
            </w:r>
          </w:p>
        </w:tc>
        <w:tc>
          <w:tcPr>
            <w:tcW w:w="447" w:type="pct"/>
          </w:tcPr>
          <w:p w14:paraId="79753A25" w14:textId="77777777" w:rsidR="005C2238" w:rsidRDefault="00000000">
            <w:pPr>
              <w:pStyle w:val="a6"/>
              <w:rPr>
                <w:color w:val="000000" w:themeColor="text1"/>
              </w:rPr>
            </w:pPr>
            <w:r>
              <w:rPr>
                <w:rFonts w:hint="eastAsia"/>
                <w:color w:val="000000" w:themeColor="text1"/>
              </w:rPr>
              <w:t>FA2</w:t>
            </w:r>
          </w:p>
        </w:tc>
        <w:tc>
          <w:tcPr>
            <w:tcW w:w="451" w:type="pct"/>
          </w:tcPr>
          <w:p w14:paraId="214491F5" w14:textId="77777777" w:rsidR="005C2238" w:rsidRDefault="00000000">
            <w:pPr>
              <w:pStyle w:val="a6"/>
              <w:rPr>
                <w:color w:val="000000" w:themeColor="text1"/>
              </w:rPr>
            </w:pPr>
            <w:r>
              <w:rPr>
                <w:rFonts w:hint="eastAsia"/>
                <w:color w:val="000000" w:themeColor="text1"/>
              </w:rPr>
              <w:t>FA3</w:t>
            </w:r>
          </w:p>
        </w:tc>
        <w:tc>
          <w:tcPr>
            <w:tcW w:w="451" w:type="pct"/>
          </w:tcPr>
          <w:p w14:paraId="5EA028DD" w14:textId="77777777" w:rsidR="005C2238" w:rsidRDefault="00000000">
            <w:pPr>
              <w:pStyle w:val="a6"/>
              <w:rPr>
                <w:color w:val="000000" w:themeColor="text1"/>
              </w:rPr>
            </w:pPr>
            <w:r>
              <w:rPr>
                <w:rFonts w:hint="eastAsia"/>
                <w:color w:val="000000" w:themeColor="text1"/>
              </w:rPr>
              <w:t>FA4</w:t>
            </w:r>
          </w:p>
        </w:tc>
        <w:tc>
          <w:tcPr>
            <w:tcW w:w="451" w:type="pct"/>
          </w:tcPr>
          <w:p w14:paraId="414C7D5A" w14:textId="77777777" w:rsidR="005C2238" w:rsidRDefault="00000000">
            <w:pPr>
              <w:pStyle w:val="a6"/>
              <w:rPr>
                <w:color w:val="000000" w:themeColor="text1"/>
              </w:rPr>
            </w:pPr>
            <w:r>
              <w:rPr>
                <w:rFonts w:hint="eastAsia"/>
                <w:color w:val="000000" w:themeColor="text1"/>
              </w:rPr>
              <w:t>FA5</w:t>
            </w:r>
          </w:p>
        </w:tc>
        <w:tc>
          <w:tcPr>
            <w:tcW w:w="451" w:type="pct"/>
          </w:tcPr>
          <w:p w14:paraId="2E71C215" w14:textId="77777777" w:rsidR="005C2238" w:rsidRDefault="00000000">
            <w:pPr>
              <w:pStyle w:val="a6"/>
              <w:rPr>
                <w:color w:val="000000" w:themeColor="text1"/>
              </w:rPr>
            </w:pPr>
            <w:r>
              <w:rPr>
                <w:rFonts w:hint="eastAsia"/>
                <w:color w:val="000000" w:themeColor="text1"/>
              </w:rPr>
              <w:t>FA6</w:t>
            </w:r>
          </w:p>
        </w:tc>
        <w:tc>
          <w:tcPr>
            <w:tcW w:w="451" w:type="pct"/>
          </w:tcPr>
          <w:p w14:paraId="5D2F780B" w14:textId="77777777" w:rsidR="005C2238" w:rsidRDefault="00000000">
            <w:pPr>
              <w:pStyle w:val="a6"/>
              <w:rPr>
                <w:color w:val="000000" w:themeColor="text1"/>
              </w:rPr>
            </w:pPr>
            <w:r>
              <w:rPr>
                <w:rFonts w:hint="eastAsia"/>
                <w:color w:val="000000" w:themeColor="text1"/>
              </w:rPr>
              <w:t>FA7</w:t>
            </w:r>
          </w:p>
        </w:tc>
        <w:tc>
          <w:tcPr>
            <w:tcW w:w="451" w:type="pct"/>
          </w:tcPr>
          <w:p w14:paraId="011D24BA" w14:textId="77777777" w:rsidR="005C2238" w:rsidRDefault="00000000">
            <w:pPr>
              <w:pStyle w:val="a6"/>
              <w:rPr>
                <w:color w:val="000000" w:themeColor="text1"/>
              </w:rPr>
            </w:pPr>
            <w:r>
              <w:rPr>
                <w:rFonts w:hint="eastAsia"/>
                <w:color w:val="000000" w:themeColor="text1"/>
              </w:rPr>
              <w:t>FA8</w:t>
            </w:r>
          </w:p>
        </w:tc>
        <w:tc>
          <w:tcPr>
            <w:tcW w:w="452" w:type="pct"/>
          </w:tcPr>
          <w:p w14:paraId="5616A82B" w14:textId="77777777" w:rsidR="005C2238" w:rsidRDefault="00000000">
            <w:pPr>
              <w:pStyle w:val="a6"/>
              <w:rPr>
                <w:color w:val="000000" w:themeColor="text1"/>
              </w:rPr>
            </w:pPr>
            <w:r>
              <w:rPr>
                <w:rFonts w:hint="eastAsia"/>
                <w:color w:val="000000" w:themeColor="text1"/>
              </w:rPr>
              <w:t>FA9</w:t>
            </w:r>
          </w:p>
        </w:tc>
      </w:tr>
      <w:tr w:rsidR="005C2238" w14:paraId="43BC91AC" w14:textId="77777777" w:rsidTr="005C2238">
        <w:tc>
          <w:tcPr>
            <w:tcW w:w="938" w:type="pct"/>
            <w:tcBorders>
              <w:bottom w:val="single" w:sz="4" w:space="0" w:color="auto"/>
            </w:tcBorders>
          </w:tcPr>
          <w:p w14:paraId="7B05D11E" w14:textId="77777777" w:rsidR="005C2238" w:rsidRDefault="00000000">
            <w:pPr>
              <w:pStyle w:val="a6"/>
              <w:rPr>
                <w:color w:val="000000" w:themeColor="text1"/>
              </w:rPr>
            </w:pPr>
            <w:r>
              <w:rPr>
                <w:rFonts w:hint="eastAsia"/>
                <w:color w:val="000000" w:themeColor="text1"/>
              </w:rPr>
              <w:t>SO</w:t>
            </w:r>
            <w:r>
              <w:rPr>
                <w:rFonts w:hint="eastAsia"/>
                <w:color w:val="000000" w:themeColor="text1"/>
                <w:vertAlign w:val="subscript"/>
              </w:rPr>
              <w:t>3</w:t>
            </w:r>
            <w:r>
              <w:rPr>
                <w:rFonts w:hint="eastAsia"/>
                <w:color w:val="000000" w:themeColor="text1"/>
              </w:rPr>
              <w:t>/%</w:t>
            </w:r>
          </w:p>
        </w:tc>
        <w:tc>
          <w:tcPr>
            <w:tcW w:w="451" w:type="pct"/>
            <w:tcBorders>
              <w:bottom w:val="single" w:sz="4" w:space="0" w:color="auto"/>
            </w:tcBorders>
          </w:tcPr>
          <w:p w14:paraId="29345E17" w14:textId="77777777" w:rsidR="005C2238" w:rsidRDefault="00000000">
            <w:pPr>
              <w:pStyle w:val="a6"/>
              <w:rPr>
                <w:color w:val="000000" w:themeColor="text1"/>
              </w:rPr>
            </w:pPr>
            <w:r>
              <w:rPr>
                <w:rFonts w:hint="eastAsia"/>
                <w:color w:val="000000" w:themeColor="text1"/>
              </w:rPr>
              <w:t>7.3</w:t>
            </w:r>
          </w:p>
        </w:tc>
        <w:tc>
          <w:tcPr>
            <w:tcW w:w="447" w:type="pct"/>
            <w:tcBorders>
              <w:bottom w:val="single" w:sz="4" w:space="0" w:color="auto"/>
            </w:tcBorders>
          </w:tcPr>
          <w:p w14:paraId="590A6B4D" w14:textId="77777777" w:rsidR="005C2238" w:rsidRDefault="00000000">
            <w:pPr>
              <w:pStyle w:val="a6"/>
              <w:rPr>
                <w:color w:val="000000" w:themeColor="text1"/>
              </w:rPr>
            </w:pPr>
            <w:r>
              <w:rPr>
                <w:rFonts w:hint="eastAsia"/>
                <w:color w:val="000000" w:themeColor="text1"/>
              </w:rPr>
              <w:t>8.9</w:t>
            </w:r>
          </w:p>
        </w:tc>
        <w:tc>
          <w:tcPr>
            <w:tcW w:w="451" w:type="pct"/>
            <w:tcBorders>
              <w:bottom w:val="single" w:sz="4" w:space="0" w:color="auto"/>
            </w:tcBorders>
          </w:tcPr>
          <w:p w14:paraId="7FC345BB" w14:textId="77777777" w:rsidR="005C2238" w:rsidRDefault="00000000">
            <w:pPr>
              <w:pStyle w:val="a6"/>
              <w:rPr>
                <w:color w:val="000000" w:themeColor="text1"/>
              </w:rPr>
            </w:pPr>
            <w:r>
              <w:rPr>
                <w:rFonts w:hint="eastAsia"/>
                <w:color w:val="000000" w:themeColor="text1"/>
              </w:rPr>
              <w:t>7.5</w:t>
            </w:r>
          </w:p>
        </w:tc>
        <w:tc>
          <w:tcPr>
            <w:tcW w:w="451" w:type="pct"/>
            <w:tcBorders>
              <w:bottom w:val="single" w:sz="4" w:space="0" w:color="auto"/>
            </w:tcBorders>
          </w:tcPr>
          <w:p w14:paraId="01571232" w14:textId="77777777" w:rsidR="005C2238" w:rsidRDefault="00000000">
            <w:pPr>
              <w:pStyle w:val="a6"/>
              <w:rPr>
                <w:color w:val="000000" w:themeColor="text1"/>
              </w:rPr>
            </w:pPr>
            <w:r>
              <w:rPr>
                <w:rFonts w:hint="eastAsia"/>
                <w:color w:val="000000" w:themeColor="text1"/>
              </w:rPr>
              <w:t>16.2</w:t>
            </w:r>
          </w:p>
        </w:tc>
        <w:tc>
          <w:tcPr>
            <w:tcW w:w="451" w:type="pct"/>
            <w:tcBorders>
              <w:bottom w:val="single" w:sz="4" w:space="0" w:color="auto"/>
            </w:tcBorders>
          </w:tcPr>
          <w:p w14:paraId="0461B400" w14:textId="77777777" w:rsidR="005C2238" w:rsidRDefault="00000000">
            <w:pPr>
              <w:pStyle w:val="a6"/>
              <w:rPr>
                <w:color w:val="000000" w:themeColor="text1"/>
              </w:rPr>
            </w:pPr>
            <w:r>
              <w:rPr>
                <w:rFonts w:hint="eastAsia"/>
                <w:color w:val="000000" w:themeColor="text1"/>
              </w:rPr>
              <w:t>8.8</w:t>
            </w:r>
          </w:p>
        </w:tc>
        <w:tc>
          <w:tcPr>
            <w:tcW w:w="451" w:type="pct"/>
            <w:tcBorders>
              <w:bottom w:val="single" w:sz="4" w:space="0" w:color="auto"/>
            </w:tcBorders>
          </w:tcPr>
          <w:p w14:paraId="33432172" w14:textId="77777777" w:rsidR="005C2238" w:rsidRDefault="00000000">
            <w:pPr>
              <w:pStyle w:val="a6"/>
              <w:rPr>
                <w:color w:val="000000" w:themeColor="text1"/>
              </w:rPr>
            </w:pPr>
            <w:r>
              <w:rPr>
                <w:rFonts w:hint="eastAsia"/>
                <w:color w:val="000000" w:themeColor="text1"/>
              </w:rPr>
              <w:t>12.7</w:t>
            </w:r>
          </w:p>
        </w:tc>
        <w:tc>
          <w:tcPr>
            <w:tcW w:w="451" w:type="pct"/>
            <w:tcBorders>
              <w:bottom w:val="single" w:sz="4" w:space="0" w:color="auto"/>
            </w:tcBorders>
          </w:tcPr>
          <w:p w14:paraId="3166CF4A" w14:textId="77777777" w:rsidR="005C2238" w:rsidRDefault="00000000">
            <w:pPr>
              <w:pStyle w:val="a6"/>
              <w:rPr>
                <w:color w:val="000000" w:themeColor="text1"/>
              </w:rPr>
            </w:pPr>
            <w:r>
              <w:rPr>
                <w:rFonts w:hint="eastAsia"/>
                <w:color w:val="000000" w:themeColor="text1"/>
              </w:rPr>
              <w:t>8.1</w:t>
            </w:r>
          </w:p>
        </w:tc>
        <w:tc>
          <w:tcPr>
            <w:tcW w:w="451" w:type="pct"/>
            <w:tcBorders>
              <w:bottom w:val="single" w:sz="4" w:space="0" w:color="auto"/>
            </w:tcBorders>
          </w:tcPr>
          <w:p w14:paraId="502B1F43" w14:textId="77777777" w:rsidR="005C2238" w:rsidRDefault="00000000">
            <w:pPr>
              <w:pStyle w:val="a6"/>
              <w:rPr>
                <w:color w:val="000000" w:themeColor="text1"/>
              </w:rPr>
            </w:pPr>
            <w:r>
              <w:rPr>
                <w:rFonts w:hint="eastAsia"/>
                <w:color w:val="000000" w:themeColor="text1"/>
              </w:rPr>
              <w:t>9.5</w:t>
            </w:r>
          </w:p>
        </w:tc>
        <w:tc>
          <w:tcPr>
            <w:tcW w:w="452" w:type="pct"/>
            <w:tcBorders>
              <w:bottom w:val="single" w:sz="4" w:space="0" w:color="auto"/>
            </w:tcBorders>
          </w:tcPr>
          <w:p w14:paraId="215B3993" w14:textId="77777777" w:rsidR="005C2238" w:rsidRDefault="00000000">
            <w:pPr>
              <w:pStyle w:val="a6"/>
              <w:rPr>
                <w:color w:val="000000" w:themeColor="text1"/>
              </w:rPr>
            </w:pPr>
            <w:r>
              <w:rPr>
                <w:rFonts w:hint="eastAsia"/>
                <w:color w:val="000000" w:themeColor="text1"/>
              </w:rPr>
              <w:t>6.7</w:t>
            </w:r>
          </w:p>
        </w:tc>
      </w:tr>
      <w:tr w:rsidR="005C2238" w14:paraId="485F672C" w14:textId="77777777" w:rsidTr="005C2238">
        <w:tc>
          <w:tcPr>
            <w:tcW w:w="938" w:type="pct"/>
            <w:tcBorders>
              <w:top w:val="single" w:sz="4" w:space="0" w:color="auto"/>
              <w:bottom w:val="single" w:sz="4" w:space="0" w:color="auto"/>
            </w:tcBorders>
          </w:tcPr>
          <w:p w14:paraId="342D4216" w14:textId="77777777" w:rsidR="005C2238" w:rsidRDefault="00000000">
            <w:pPr>
              <w:jc w:val="center"/>
              <w:rPr>
                <w:color w:val="000000" w:themeColor="text1"/>
                <w:szCs w:val="21"/>
              </w:rPr>
            </w:pPr>
            <w:r>
              <w:rPr>
                <w:rFonts w:hint="eastAsia"/>
                <w:color w:val="000000" w:themeColor="text1"/>
              </w:rPr>
              <w:t>飞灰基矿山充填胶凝材料</w:t>
            </w:r>
          </w:p>
        </w:tc>
        <w:tc>
          <w:tcPr>
            <w:tcW w:w="451" w:type="pct"/>
            <w:tcBorders>
              <w:top w:val="single" w:sz="4" w:space="0" w:color="auto"/>
              <w:bottom w:val="single" w:sz="4" w:space="0" w:color="auto"/>
            </w:tcBorders>
          </w:tcPr>
          <w:p w14:paraId="474D0E39" w14:textId="77777777" w:rsidR="005C2238" w:rsidRDefault="00000000">
            <w:pPr>
              <w:pStyle w:val="a6"/>
              <w:rPr>
                <w:color w:val="000000" w:themeColor="text1"/>
              </w:rPr>
            </w:pPr>
            <w:r>
              <w:rPr>
                <w:rFonts w:hint="eastAsia"/>
                <w:color w:val="000000" w:themeColor="text1"/>
              </w:rPr>
              <w:t>FA10</w:t>
            </w:r>
          </w:p>
        </w:tc>
        <w:tc>
          <w:tcPr>
            <w:tcW w:w="447" w:type="pct"/>
            <w:tcBorders>
              <w:top w:val="single" w:sz="4" w:space="0" w:color="auto"/>
              <w:bottom w:val="single" w:sz="4" w:space="0" w:color="auto"/>
            </w:tcBorders>
          </w:tcPr>
          <w:p w14:paraId="72277E71" w14:textId="77777777" w:rsidR="005C2238" w:rsidRDefault="00000000">
            <w:pPr>
              <w:pStyle w:val="a6"/>
              <w:rPr>
                <w:color w:val="000000" w:themeColor="text1"/>
              </w:rPr>
            </w:pPr>
            <w:r>
              <w:rPr>
                <w:rFonts w:hint="eastAsia"/>
                <w:color w:val="000000" w:themeColor="text1"/>
              </w:rPr>
              <w:t>FA11</w:t>
            </w:r>
          </w:p>
        </w:tc>
        <w:tc>
          <w:tcPr>
            <w:tcW w:w="451" w:type="pct"/>
            <w:tcBorders>
              <w:top w:val="single" w:sz="4" w:space="0" w:color="auto"/>
              <w:bottom w:val="single" w:sz="4" w:space="0" w:color="auto"/>
            </w:tcBorders>
          </w:tcPr>
          <w:p w14:paraId="702A97CE" w14:textId="77777777" w:rsidR="005C2238" w:rsidRDefault="00000000">
            <w:pPr>
              <w:pStyle w:val="a6"/>
              <w:rPr>
                <w:color w:val="000000" w:themeColor="text1"/>
              </w:rPr>
            </w:pPr>
            <w:r>
              <w:rPr>
                <w:rFonts w:hint="eastAsia"/>
                <w:color w:val="000000" w:themeColor="text1"/>
              </w:rPr>
              <w:t>FA12</w:t>
            </w:r>
          </w:p>
        </w:tc>
        <w:tc>
          <w:tcPr>
            <w:tcW w:w="451" w:type="pct"/>
            <w:tcBorders>
              <w:top w:val="single" w:sz="4" w:space="0" w:color="auto"/>
              <w:bottom w:val="single" w:sz="4" w:space="0" w:color="auto"/>
            </w:tcBorders>
          </w:tcPr>
          <w:p w14:paraId="2D0EA343" w14:textId="77777777" w:rsidR="005C2238" w:rsidRDefault="00000000">
            <w:pPr>
              <w:pStyle w:val="a6"/>
              <w:rPr>
                <w:color w:val="000000" w:themeColor="text1"/>
              </w:rPr>
            </w:pPr>
            <w:r>
              <w:rPr>
                <w:rFonts w:hint="eastAsia"/>
                <w:color w:val="000000" w:themeColor="text1"/>
              </w:rPr>
              <w:t>FA13</w:t>
            </w:r>
          </w:p>
        </w:tc>
        <w:tc>
          <w:tcPr>
            <w:tcW w:w="451" w:type="pct"/>
            <w:tcBorders>
              <w:top w:val="single" w:sz="4" w:space="0" w:color="auto"/>
              <w:bottom w:val="single" w:sz="4" w:space="0" w:color="auto"/>
            </w:tcBorders>
          </w:tcPr>
          <w:p w14:paraId="259A0AB2" w14:textId="77777777" w:rsidR="005C2238" w:rsidRDefault="00000000">
            <w:pPr>
              <w:pStyle w:val="a6"/>
              <w:rPr>
                <w:color w:val="000000" w:themeColor="text1"/>
              </w:rPr>
            </w:pPr>
            <w:r>
              <w:rPr>
                <w:rFonts w:hint="eastAsia"/>
                <w:color w:val="000000" w:themeColor="text1"/>
              </w:rPr>
              <w:t>FA14</w:t>
            </w:r>
          </w:p>
        </w:tc>
        <w:tc>
          <w:tcPr>
            <w:tcW w:w="451" w:type="pct"/>
            <w:tcBorders>
              <w:top w:val="single" w:sz="4" w:space="0" w:color="auto"/>
              <w:bottom w:val="single" w:sz="4" w:space="0" w:color="auto"/>
            </w:tcBorders>
          </w:tcPr>
          <w:p w14:paraId="219921D6" w14:textId="77777777" w:rsidR="005C2238" w:rsidRDefault="00000000">
            <w:pPr>
              <w:pStyle w:val="a6"/>
              <w:rPr>
                <w:color w:val="000000" w:themeColor="text1"/>
              </w:rPr>
            </w:pPr>
            <w:r>
              <w:rPr>
                <w:rFonts w:hint="eastAsia"/>
                <w:color w:val="000000" w:themeColor="text1"/>
              </w:rPr>
              <w:t>FA15</w:t>
            </w:r>
          </w:p>
        </w:tc>
        <w:tc>
          <w:tcPr>
            <w:tcW w:w="451" w:type="pct"/>
            <w:tcBorders>
              <w:top w:val="single" w:sz="4" w:space="0" w:color="auto"/>
              <w:bottom w:val="single" w:sz="4" w:space="0" w:color="auto"/>
            </w:tcBorders>
          </w:tcPr>
          <w:p w14:paraId="0AB3DA0C" w14:textId="77777777" w:rsidR="005C2238" w:rsidRDefault="00000000">
            <w:pPr>
              <w:pStyle w:val="a6"/>
              <w:rPr>
                <w:color w:val="000000" w:themeColor="text1"/>
              </w:rPr>
            </w:pPr>
            <w:r>
              <w:rPr>
                <w:rFonts w:hint="eastAsia"/>
                <w:color w:val="000000" w:themeColor="text1"/>
              </w:rPr>
              <w:t>FA16</w:t>
            </w:r>
          </w:p>
        </w:tc>
        <w:tc>
          <w:tcPr>
            <w:tcW w:w="451" w:type="pct"/>
            <w:tcBorders>
              <w:top w:val="single" w:sz="4" w:space="0" w:color="auto"/>
              <w:bottom w:val="single" w:sz="4" w:space="0" w:color="auto"/>
            </w:tcBorders>
          </w:tcPr>
          <w:p w14:paraId="30C0C6E4" w14:textId="77777777" w:rsidR="005C2238" w:rsidRDefault="00000000">
            <w:pPr>
              <w:pStyle w:val="a6"/>
              <w:rPr>
                <w:color w:val="000000" w:themeColor="text1"/>
              </w:rPr>
            </w:pPr>
            <w:r>
              <w:rPr>
                <w:rFonts w:hint="eastAsia"/>
                <w:color w:val="000000" w:themeColor="text1"/>
              </w:rPr>
              <w:t>FA17</w:t>
            </w:r>
          </w:p>
        </w:tc>
        <w:tc>
          <w:tcPr>
            <w:tcW w:w="452" w:type="pct"/>
            <w:tcBorders>
              <w:top w:val="single" w:sz="4" w:space="0" w:color="auto"/>
              <w:bottom w:val="single" w:sz="4" w:space="0" w:color="auto"/>
            </w:tcBorders>
          </w:tcPr>
          <w:p w14:paraId="6E9AEC12" w14:textId="77777777" w:rsidR="005C2238" w:rsidRDefault="00000000">
            <w:pPr>
              <w:pStyle w:val="a6"/>
              <w:rPr>
                <w:color w:val="000000" w:themeColor="text1"/>
              </w:rPr>
            </w:pPr>
            <w:r>
              <w:rPr>
                <w:rFonts w:hint="eastAsia"/>
                <w:color w:val="000000" w:themeColor="text1"/>
              </w:rPr>
              <w:t>FA18</w:t>
            </w:r>
          </w:p>
        </w:tc>
      </w:tr>
      <w:tr w:rsidR="005C2238" w14:paraId="445DCFF1" w14:textId="77777777" w:rsidTr="005C2238">
        <w:tc>
          <w:tcPr>
            <w:tcW w:w="938" w:type="pct"/>
            <w:tcBorders>
              <w:top w:val="single" w:sz="4" w:space="0" w:color="auto"/>
              <w:bottom w:val="single" w:sz="4" w:space="0" w:color="auto"/>
            </w:tcBorders>
          </w:tcPr>
          <w:p w14:paraId="0F05EDE9" w14:textId="77777777" w:rsidR="005C2238" w:rsidRDefault="00000000">
            <w:pPr>
              <w:jc w:val="center"/>
              <w:rPr>
                <w:color w:val="000000" w:themeColor="text1"/>
                <w:szCs w:val="21"/>
              </w:rPr>
            </w:pPr>
            <w:r>
              <w:rPr>
                <w:rFonts w:hint="eastAsia"/>
                <w:color w:val="000000" w:themeColor="text1"/>
              </w:rPr>
              <w:t>SO</w:t>
            </w:r>
            <w:r>
              <w:rPr>
                <w:rFonts w:hint="eastAsia"/>
                <w:color w:val="000000" w:themeColor="text1"/>
                <w:vertAlign w:val="subscript"/>
              </w:rPr>
              <w:t>3</w:t>
            </w:r>
            <w:r>
              <w:rPr>
                <w:rFonts w:hint="eastAsia"/>
                <w:color w:val="000000" w:themeColor="text1"/>
              </w:rPr>
              <w:t>/%</w:t>
            </w:r>
          </w:p>
        </w:tc>
        <w:tc>
          <w:tcPr>
            <w:tcW w:w="451" w:type="pct"/>
            <w:tcBorders>
              <w:top w:val="single" w:sz="4" w:space="0" w:color="auto"/>
              <w:bottom w:val="single" w:sz="4" w:space="0" w:color="auto"/>
            </w:tcBorders>
          </w:tcPr>
          <w:p w14:paraId="7184BED6" w14:textId="77777777" w:rsidR="005C2238" w:rsidRDefault="00000000">
            <w:pPr>
              <w:pStyle w:val="a6"/>
              <w:rPr>
                <w:color w:val="000000" w:themeColor="text1"/>
              </w:rPr>
            </w:pPr>
            <w:r>
              <w:rPr>
                <w:rFonts w:hint="eastAsia"/>
                <w:color w:val="000000" w:themeColor="text1"/>
              </w:rPr>
              <w:t>13.5</w:t>
            </w:r>
          </w:p>
        </w:tc>
        <w:tc>
          <w:tcPr>
            <w:tcW w:w="447" w:type="pct"/>
            <w:tcBorders>
              <w:top w:val="single" w:sz="4" w:space="0" w:color="auto"/>
              <w:bottom w:val="single" w:sz="4" w:space="0" w:color="auto"/>
            </w:tcBorders>
          </w:tcPr>
          <w:p w14:paraId="0C9A049E" w14:textId="77777777" w:rsidR="005C2238" w:rsidRDefault="00000000">
            <w:pPr>
              <w:pStyle w:val="a6"/>
              <w:rPr>
                <w:color w:val="000000" w:themeColor="text1"/>
              </w:rPr>
            </w:pPr>
            <w:r>
              <w:rPr>
                <w:rFonts w:hint="eastAsia"/>
                <w:color w:val="000000" w:themeColor="text1"/>
              </w:rPr>
              <w:t>8.7</w:t>
            </w:r>
          </w:p>
        </w:tc>
        <w:tc>
          <w:tcPr>
            <w:tcW w:w="451" w:type="pct"/>
            <w:tcBorders>
              <w:top w:val="single" w:sz="4" w:space="0" w:color="auto"/>
              <w:bottom w:val="single" w:sz="4" w:space="0" w:color="auto"/>
            </w:tcBorders>
          </w:tcPr>
          <w:p w14:paraId="0BAFD208" w14:textId="77777777" w:rsidR="005C2238" w:rsidRDefault="00000000">
            <w:pPr>
              <w:pStyle w:val="a6"/>
              <w:rPr>
                <w:color w:val="000000" w:themeColor="text1"/>
              </w:rPr>
            </w:pPr>
            <w:r>
              <w:rPr>
                <w:rFonts w:hint="eastAsia"/>
                <w:color w:val="000000" w:themeColor="text1"/>
              </w:rPr>
              <w:t>10.3</w:t>
            </w:r>
          </w:p>
        </w:tc>
        <w:tc>
          <w:tcPr>
            <w:tcW w:w="451" w:type="pct"/>
            <w:tcBorders>
              <w:top w:val="single" w:sz="4" w:space="0" w:color="auto"/>
              <w:bottom w:val="single" w:sz="4" w:space="0" w:color="auto"/>
            </w:tcBorders>
          </w:tcPr>
          <w:p w14:paraId="73192BF5" w14:textId="77777777" w:rsidR="005C2238" w:rsidRDefault="00000000">
            <w:pPr>
              <w:pStyle w:val="a6"/>
              <w:rPr>
                <w:color w:val="000000" w:themeColor="text1"/>
              </w:rPr>
            </w:pPr>
            <w:r>
              <w:rPr>
                <w:rFonts w:hint="eastAsia"/>
                <w:color w:val="000000" w:themeColor="text1"/>
              </w:rPr>
              <w:t>8.4</w:t>
            </w:r>
          </w:p>
        </w:tc>
        <w:tc>
          <w:tcPr>
            <w:tcW w:w="451" w:type="pct"/>
            <w:tcBorders>
              <w:top w:val="single" w:sz="4" w:space="0" w:color="auto"/>
              <w:bottom w:val="single" w:sz="4" w:space="0" w:color="auto"/>
            </w:tcBorders>
          </w:tcPr>
          <w:p w14:paraId="27B858E8" w14:textId="77777777" w:rsidR="005C2238" w:rsidRDefault="00000000">
            <w:pPr>
              <w:pStyle w:val="a6"/>
              <w:rPr>
                <w:color w:val="000000" w:themeColor="text1"/>
              </w:rPr>
            </w:pPr>
            <w:r>
              <w:rPr>
                <w:rFonts w:hint="eastAsia"/>
                <w:color w:val="000000" w:themeColor="text1"/>
              </w:rPr>
              <w:t>7.2</w:t>
            </w:r>
          </w:p>
        </w:tc>
        <w:tc>
          <w:tcPr>
            <w:tcW w:w="451" w:type="pct"/>
            <w:tcBorders>
              <w:top w:val="single" w:sz="4" w:space="0" w:color="auto"/>
              <w:bottom w:val="single" w:sz="4" w:space="0" w:color="auto"/>
            </w:tcBorders>
          </w:tcPr>
          <w:p w14:paraId="66377C58" w14:textId="77777777" w:rsidR="005C2238" w:rsidRDefault="00000000">
            <w:pPr>
              <w:pStyle w:val="a6"/>
              <w:rPr>
                <w:color w:val="000000" w:themeColor="text1"/>
              </w:rPr>
            </w:pPr>
            <w:r>
              <w:rPr>
                <w:rFonts w:hint="eastAsia"/>
                <w:color w:val="000000" w:themeColor="text1"/>
              </w:rPr>
              <w:t>14.1</w:t>
            </w:r>
          </w:p>
        </w:tc>
        <w:tc>
          <w:tcPr>
            <w:tcW w:w="451" w:type="pct"/>
            <w:tcBorders>
              <w:top w:val="single" w:sz="4" w:space="0" w:color="auto"/>
              <w:bottom w:val="single" w:sz="4" w:space="0" w:color="auto"/>
            </w:tcBorders>
          </w:tcPr>
          <w:p w14:paraId="79AA216B" w14:textId="77777777" w:rsidR="005C2238" w:rsidRDefault="00000000">
            <w:pPr>
              <w:pStyle w:val="a6"/>
              <w:rPr>
                <w:color w:val="000000" w:themeColor="text1"/>
              </w:rPr>
            </w:pPr>
            <w:r>
              <w:rPr>
                <w:rFonts w:hint="eastAsia"/>
                <w:color w:val="000000" w:themeColor="text1"/>
              </w:rPr>
              <w:t>5.5</w:t>
            </w:r>
          </w:p>
        </w:tc>
        <w:tc>
          <w:tcPr>
            <w:tcW w:w="451" w:type="pct"/>
            <w:tcBorders>
              <w:top w:val="single" w:sz="4" w:space="0" w:color="auto"/>
              <w:bottom w:val="single" w:sz="4" w:space="0" w:color="auto"/>
            </w:tcBorders>
          </w:tcPr>
          <w:p w14:paraId="0ED103D4" w14:textId="77777777" w:rsidR="005C2238" w:rsidRDefault="00000000">
            <w:pPr>
              <w:pStyle w:val="a6"/>
              <w:rPr>
                <w:color w:val="000000" w:themeColor="text1"/>
              </w:rPr>
            </w:pPr>
            <w:r>
              <w:rPr>
                <w:rFonts w:hint="eastAsia"/>
                <w:color w:val="000000" w:themeColor="text1"/>
              </w:rPr>
              <w:t>18.0</w:t>
            </w:r>
          </w:p>
        </w:tc>
        <w:tc>
          <w:tcPr>
            <w:tcW w:w="452" w:type="pct"/>
            <w:tcBorders>
              <w:top w:val="single" w:sz="4" w:space="0" w:color="auto"/>
              <w:bottom w:val="single" w:sz="4" w:space="0" w:color="auto"/>
            </w:tcBorders>
          </w:tcPr>
          <w:p w14:paraId="038C9C88" w14:textId="77777777" w:rsidR="005C2238" w:rsidRDefault="00000000">
            <w:pPr>
              <w:pStyle w:val="a6"/>
              <w:rPr>
                <w:color w:val="000000" w:themeColor="text1"/>
              </w:rPr>
            </w:pPr>
            <w:r>
              <w:rPr>
                <w:rFonts w:hint="eastAsia"/>
                <w:color w:val="000000" w:themeColor="text1"/>
              </w:rPr>
              <w:t>7.5</w:t>
            </w:r>
          </w:p>
        </w:tc>
      </w:tr>
      <w:tr w:rsidR="005C2238" w14:paraId="1B02CE60" w14:textId="77777777" w:rsidTr="005C2238">
        <w:tc>
          <w:tcPr>
            <w:tcW w:w="938" w:type="pct"/>
            <w:tcBorders>
              <w:top w:val="single" w:sz="4" w:space="0" w:color="auto"/>
            </w:tcBorders>
          </w:tcPr>
          <w:p w14:paraId="5DFF35C7" w14:textId="77777777" w:rsidR="005C2238" w:rsidRDefault="00000000">
            <w:pPr>
              <w:jc w:val="center"/>
              <w:rPr>
                <w:color w:val="000000" w:themeColor="text1"/>
              </w:rPr>
            </w:pPr>
            <w:r>
              <w:rPr>
                <w:rFonts w:hint="eastAsia"/>
                <w:color w:val="000000" w:themeColor="text1"/>
              </w:rPr>
              <w:t>技术要求</w:t>
            </w:r>
          </w:p>
        </w:tc>
        <w:tc>
          <w:tcPr>
            <w:tcW w:w="4061" w:type="pct"/>
            <w:gridSpan w:val="9"/>
            <w:tcBorders>
              <w:top w:val="single" w:sz="4" w:space="0" w:color="auto"/>
            </w:tcBorders>
          </w:tcPr>
          <w:p w14:paraId="22BEFC58" w14:textId="77777777" w:rsidR="005C2238" w:rsidRDefault="00000000">
            <w:pPr>
              <w:pStyle w:val="a6"/>
              <w:rPr>
                <w:color w:val="000000" w:themeColor="text1"/>
              </w:rPr>
            </w:pPr>
            <w:r>
              <w:rPr>
                <w:rFonts w:hint="eastAsia"/>
                <w:color w:val="000000" w:themeColor="text1"/>
              </w:rPr>
              <w:t>FC 42.5/FC 32.5</w:t>
            </w:r>
            <w:r>
              <w:rPr>
                <w:rFonts w:hint="eastAsia"/>
                <w:color w:val="000000" w:themeColor="text1"/>
              </w:rPr>
              <w:t>等级：</w:t>
            </w:r>
            <w:r>
              <w:rPr>
                <w:rFonts w:hint="eastAsia"/>
                <w:color w:val="000000" w:themeColor="text1"/>
              </w:rPr>
              <w:t>SO</w:t>
            </w:r>
            <w:r>
              <w:rPr>
                <w:rFonts w:hint="eastAsia"/>
                <w:color w:val="000000" w:themeColor="text1"/>
                <w:vertAlign w:val="subscript"/>
              </w:rPr>
              <w:t>3</w:t>
            </w:r>
            <w:r>
              <w:rPr>
                <w:rFonts w:hint="eastAsia"/>
                <w:color w:val="000000" w:themeColor="text1"/>
              </w:rPr>
              <w:t>质量分数</w:t>
            </w:r>
            <w:r>
              <w:rPr>
                <w:rFonts w:hint="eastAsia"/>
                <w:color w:val="000000" w:themeColor="text1"/>
              </w:rPr>
              <w:t>/%</w:t>
            </w:r>
            <w:r>
              <w:rPr>
                <w:rFonts w:hint="eastAsia"/>
                <w:color w:val="000000" w:themeColor="text1"/>
              </w:rPr>
              <w:t>≥</w:t>
            </w:r>
            <w:r>
              <w:rPr>
                <w:rFonts w:hint="eastAsia"/>
                <w:color w:val="000000" w:themeColor="text1"/>
              </w:rPr>
              <w:t>5.0</w:t>
            </w:r>
            <w:r>
              <w:rPr>
                <w:rFonts w:hint="eastAsia"/>
                <w:color w:val="000000" w:themeColor="text1"/>
              </w:rPr>
              <w:t>且≤</w:t>
            </w:r>
            <w:r>
              <w:rPr>
                <w:rFonts w:hint="eastAsia"/>
                <w:color w:val="000000" w:themeColor="text1"/>
              </w:rPr>
              <w:t>12.0</w:t>
            </w:r>
          </w:p>
          <w:p w14:paraId="13E388C6" w14:textId="77777777" w:rsidR="005C2238" w:rsidRDefault="00000000">
            <w:pPr>
              <w:pStyle w:val="a6"/>
              <w:rPr>
                <w:color w:val="000000" w:themeColor="text1"/>
              </w:rPr>
            </w:pPr>
            <w:r>
              <w:rPr>
                <w:rFonts w:hint="eastAsia"/>
                <w:color w:val="000000" w:themeColor="text1"/>
              </w:rPr>
              <w:t>FC 22.5</w:t>
            </w:r>
            <w:r>
              <w:rPr>
                <w:rFonts w:hint="eastAsia"/>
                <w:color w:val="000000" w:themeColor="text1"/>
              </w:rPr>
              <w:t>等级：</w:t>
            </w:r>
            <w:r>
              <w:rPr>
                <w:rFonts w:hint="eastAsia"/>
                <w:color w:val="000000" w:themeColor="text1"/>
              </w:rPr>
              <w:t>SO</w:t>
            </w:r>
            <w:r>
              <w:rPr>
                <w:rFonts w:hint="eastAsia"/>
                <w:color w:val="000000" w:themeColor="text1"/>
                <w:vertAlign w:val="subscript"/>
              </w:rPr>
              <w:t>3</w:t>
            </w:r>
            <w:r>
              <w:rPr>
                <w:rFonts w:hint="eastAsia"/>
                <w:color w:val="000000" w:themeColor="text1"/>
              </w:rPr>
              <w:t>质量分数</w:t>
            </w:r>
            <w:r>
              <w:rPr>
                <w:rFonts w:hint="eastAsia"/>
                <w:color w:val="000000" w:themeColor="text1"/>
              </w:rPr>
              <w:t>/%</w:t>
            </w:r>
            <w:r>
              <w:rPr>
                <w:rFonts w:hint="eastAsia"/>
                <w:color w:val="000000" w:themeColor="text1"/>
              </w:rPr>
              <w:t>≥</w:t>
            </w:r>
            <w:r>
              <w:rPr>
                <w:rFonts w:hint="eastAsia"/>
                <w:color w:val="000000" w:themeColor="text1"/>
              </w:rPr>
              <w:t>5.0</w:t>
            </w:r>
            <w:r>
              <w:rPr>
                <w:rFonts w:hint="eastAsia"/>
                <w:color w:val="000000" w:themeColor="text1"/>
              </w:rPr>
              <w:t>且≤</w:t>
            </w:r>
            <w:r>
              <w:rPr>
                <w:rFonts w:hint="eastAsia"/>
                <w:color w:val="000000" w:themeColor="text1"/>
              </w:rPr>
              <w:t>16.0</w:t>
            </w:r>
          </w:p>
        </w:tc>
      </w:tr>
    </w:tbl>
    <w:p w14:paraId="55B4066D"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由表7-4实验结果可知，所有18种飞灰预处理产物制备的飞灰基低碳胶凝材料，其中FA1、FA2、FA3、FA5、FA7、FA8、FA9、FA11、FA12、FA13、FA14、FA16、FA18符合FC 42.5/FC 32.5等级要求，FA6、FA10、FA15符合FC 22.5强度等级要求，FA4、FA17不符合要求，合格率为88.9%。</w:t>
      </w:r>
    </w:p>
    <w:p w14:paraId="76675D5C"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7.2.4 飞灰基矿山充填胶凝材料安定性</w:t>
      </w:r>
    </w:p>
    <w:p w14:paraId="7675837C"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参照GB/T 1346中规定的沸煮法进行飞灰基矿山充填胶凝材料安定性检测，结果如表7-5所示。</w:t>
      </w:r>
    </w:p>
    <w:p w14:paraId="15423000" w14:textId="77777777" w:rsidR="005C2238" w:rsidRDefault="00000000">
      <w:pPr>
        <w:tabs>
          <w:tab w:val="left" w:pos="360"/>
        </w:tabs>
        <w:snapToGrid w:val="0"/>
        <w:spacing w:line="360" w:lineRule="auto"/>
        <w:jc w:val="center"/>
        <w:rPr>
          <w:rFonts w:ascii="仿宋" w:eastAsia="仿宋" w:hAnsi="仿宋" w:hint="eastAsia"/>
          <w:color w:val="000000" w:themeColor="text1"/>
          <w:sz w:val="28"/>
          <w:szCs w:val="28"/>
        </w:rPr>
      </w:pPr>
      <w:r>
        <w:rPr>
          <w:rFonts w:ascii="仿宋" w:eastAsia="仿宋" w:hAnsi="仿宋" w:hint="eastAsia"/>
          <w:color w:val="000000" w:themeColor="text1"/>
          <w:szCs w:val="21"/>
        </w:rPr>
        <w:t>表7-5 飞灰基矿山充填胶凝材料安定性测试结果</w:t>
      </w:r>
    </w:p>
    <w:tbl>
      <w:tblPr>
        <w:tblStyle w:val="a8"/>
        <w:tblW w:w="4995" w:type="pct"/>
        <w:tblLook w:val="04A0" w:firstRow="1" w:lastRow="0" w:firstColumn="1" w:lastColumn="0" w:noHBand="0" w:noVBand="1"/>
      </w:tblPr>
      <w:tblGrid>
        <w:gridCol w:w="1557"/>
        <w:gridCol w:w="749"/>
        <w:gridCol w:w="743"/>
        <w:gridCol w:w="749"/>
        <w:gridCol w:w="750"/>
        <w:gridCol w:w="750"/>
        <w:gridCol w:w="750"/>
        <w:gridCol w:w="750"/>
        <w:gridCol w:w="750"/>
        <w:gridCol w:w="750"/>
      </w:tblGrid>
      <w:tr w:rsidR="005C2238" w14:paraId="5DB333C7" w14:textId="77777777" w:rsidTr="005C2238">
        <w:trPr>
          <w:cnfStyle w:val="100000000000" w:firstRow="1" w:lastRow="0" w:firstColumn="0" w:lastColumn="0" w:oddVBand="0" w:evenVBand="0" w:oddHBand="0" w:evenHBand="0" w:firstRowFirstColumn="0" w:firstRowLastColumn="0" w:lastRowFirstColumn="0" w:lastRowLastColumn="0"/>
        </w:trPr>
        <w:tc>
          <w:tcPr>
            <w:tcW w:w="937" w:type="pct"/>
          </w:tcPr>
          <w:p w14:paraId="27381E88" w14:textId="77777777" w:rsidR="005C2238" w:rsidRDefault="00000000">
            <w:pPr>
              <w:pStyle w:val="a6"/>
              <w:rPr>
                <w:color w:val="000000" w:themeColor="text1"/>
              </w:rPr>
            </w:pPr>
            <w:r>
              <w:rPr>
                <w:rFonts w:hint="eastAsia"/>
                <w:color w:val="000000" w:themeColor="text1"/>
              </w:rPr>
              <w:t>飞灰基矿山充填胶凝材料</w:t>
            </w:r>
          </w:p>
        </w:tc>
        <w:tc>
          <w:tcPr>
            <w:tcW w:w="451" w:type="pct"/>
          </w:tcPr>
          <w:p w14:paraId="2EF81987" w14:textId="77777777" w:rsidR="005C2238" w:rsidRDefault="00000000">
            <w:pPr>
              <w:pStyle w:val="a6"/>
              <w:rPr>
                <w:color w:val="000000" w:themeColor="text1"/>
              </w:rPr>
            </w:pPr>
            <w:r>
              <w:rPr>
                <w:rFonts w:hint="eastAsia"/>
                <w:color w:val="000000" w:themeColor="text1"/>
              </w:rPr>
              <w:t>FA1</w:t>
            </w:r>
          </w:p>
        </w:tc>
        <w:tc>
          <w:tcPr>
            <w:tcW w:w="447" w:type="pct"/>
          </w:tcPr>
          <w:p w14:paraId="7EF82CE0" w14:textId="77777777" w:rsidR="005C2238" w:rsidRDefault="00000000">
            <w:pPr>
              <w:pStyle w:val="a6"/>
              <w:rPr>
                <w:color w:val="000000" w:themeColor="text1"/>
              </w:rPr>
            </w:pPr>
            <w:r>
              <w:rPr>
                <w:rFonts w:hint="eastAsia"/>
                <w:color w:val="000000" w:themeColor="text1"/>
              </w:rPr>
              <w:t>FA2</w:t>
            </w:r>
          </w:p>
        </w:tc>
        <w:tc>
          <w:tcPr>
            <w:tcW w:w="451" w:type="pct"/>
          </w:tcPr>
          <w:p w14:paraId="11DE8F9B" w14:textId="77777777" w:rsidR="005C2238" w:rsidRDefault="00000000">
            <w:pPr>
              <w:pStyle w:val="a6"/>
              <w:rPr>
                <w:color w:val="000000" w:themeColor="text1"/>
              </w:rPr>
            </w:pPr>
            <w:r>
              <w:rPr>
                <w:rFonts w:hint="eastAsia"/>
                <w:color w:val="000000" w:themeColor="text1"/>
              </w:rPr>
              <w:t>FA3</w:t>
            </w:r>
          </w:p>
        </w:tc>
        <w:tc>
          <w:tcPr>
            <w:tcW w:w="451" w:type="pct"/>
          </w:tcPr>
          <w:p w14:paraId="2237D519" w14:textId="77777777" w:rsidR="005C2238" w:rsidRDefault="00000000">
            <w:pPr>
              <w:pStyle w:val="a6"/>
              <w:rPr>
                <w:color w:val="000000" w:themeColor="text1"/>
              </w:rPr>
            </w:pPr>
            <w:r>
              <w:rPr>
                <w:rFonts w:hint="eastAsia"/>
                <w:color w:val="000000" w:themeColor="text1"/>
              </w:rPr>
              <w:t>FA4</w:t>
            </w:r>
          </w:p>
        </w:tc>
        <w:tc>
          <w:tcPr>
            <w:tcW w:w="451" w:type="pct"/>
          </w:tcPr>
          <w:p w14:paraId="52F6E4DE" w14:textId="77777777" w:rsidR="005C2238" w:rsidRDefault="00000000">
            <w:pPr>
              <w:pStyle w:val="a6"/>
              <w:rPr>
                <w:color w:val="000000" w:themeColor="text1"/>
              </w:rPr>
            </w:pPr>
            <w:r>
              <w:rPr>
                <w:rFonts w:hint="eastAsia"/>
                <w:color w:val="000000" w:themeColor="text1"/>
              </w:rPr>
              <w:t>FA5</w:t>
            </w:r>
          </w:p>
        </w:tc>
        <w:tc>
          <w:tcPr>
            <w:tcW w:w="451" w:type="pct"/>
          </w:tcPr>
          <w:p w14:paraId="64B6E8BF" w14:textId="77777777" w:rsidR="005C2238" w:rsidRDefault="00000000">
            <w:pPr>
              <w:pStyle w:val="a6"/>
              <w:rPr>
                <w:color w:val="000000" w:themeColor="text1"/>
              </w:rPr>
            </w:pPr>
            <w:r>
              <w:rPr>
                <w:rFonts w:hint="eastAsia"/>
                <w:color w:val="000000" w:themeColor="text1"/>
              </w:rPr>
              <w:t>FA6</w:t>
            </w:r>
          </w:p>
        </w:tc>
        <w:tc>
          <w:tcPr>
            <w:tcW w:w="451" w:type="pct"/>
          </w:tcPr>
          <w:p w14:paraId="580BC7E5" w14:textId="77777777" w:rsidR="005C2238" w:rsidRDefault="00000000">
            <w:pPr>
              <w:pStyle w:val="a6"/>
              <w:rPr>
                <w:color w:val="000000" w:themeColor="text1"/>
              </w:rPr>
            </w:pPr>
            <w:r>
              <w:rPr>
                <w:rFonts w:hint="eastAsia"/>
                <w:color w:val="000000" w:themeColor="text1"/>
              </w:rPr>
              <w:t>FA7</w:t>
            </w:r>
          </w:p>
        </w:tc>
        <w:tc>
          <w:tcPr>
            <w:tcW w:w="451" w:type="pct"/>
          </w:tcPr>
          <w:p w14:paraId="5700743B" w14:textId="77777777" w:rsidR="005C2238" w:rsidRDefault="00000000">
            <w:pPr>
              <w:pStyle w:val="a6"/>
              <w:rPr>
                <w:color w:val="000000" w:themeColor="text1"/>
              </w:rPr>
            </w:pPr>
            <w:r>
              <w:rPr>
                <w:rFonts w:hint="eastAsia"/>
                <w:color w:val="000000" w:themeColor="text1"/>
              </w:rPr>
              <w:t>FA8</w:t>
            </w:r>
          </w:p>
        </w:tc>
        <w:tc>
          <w:tcPr>
            <w:tcW w:w="451" w:type="pct"/>
          </w:tcPr>
          <w:p w14:paraId="4777E5AF" w14:textId="77777777" w:rsidR="005C2238" w:rsidRDefault="00000000">
            <w:pPr>
              <w:pStyle w:val="a6"/>
              <w:rPr>
                <w:color w:val="000000" w:themeColor="text1"/>
              </w:rPr>
            </w:pPr>
            <w:r>
              <w:rPr>
                <w:rFonts w:hint="eastAsia"/>
                <w:color w:val="000000" w:themeColor="text1"/>
              </w:rPr>
              <w:t>FA9</w:t>
            </w:r>
          </w:p>
        </w:tc>
      </w:tr>
      <w:tr w:rsidR="005C2238" w14:paraId="58075A20" w14:textId="77777777" w:rsidTr="005C2238">
        <w:tc>
          <w:tcPr>
            <w:tcW w:w="937" w:type="pct"/>
            <w:tcBorders>
              <w:bottom w:val="single" w:sz="4" w:space="0" w:color="auto"/>
            </w:tcBorders>
          </w:tcPr>
          <w:p w14:paraId="3ED644E4" w14:textId="77777777" w:rsidR="005C2238" w:rsidRDefault="00000000">
            <w:pPr>
              <w:pStyle w:val="a6"/>
              <w:rPr>
                <w:color w:val="000000" w:themeColor="text1"/>
              </w:rPr>
            </w:pPr>
            <w:r>
              <w:rPr>
                <w:rFonts w:hint="eastAsia"/>
                <w:color w:val="000000" w:themeColor="text1"/>
              </w:rPr>
              <w:t>安定性</w:t>
            </w:r>
          </w:p>
        </w:tc>
        <w:tc>
          <w:tcPr>
            <w:tcW w:w="451" w:type="pct"/>
            <w:tcBorders>
              <w:bottom w:val="single" w:sz="4" w:space="0" w:color="auto"/>
            </w:tcBorders>
          </w:tcPr>
          <w:p w14:paraId="3D1DB260" w14:textId="77777777" w:rsidR="005C2238" w:rsidRDefault="00000000">
            <w:pPr>
              <w:pStyle w:val="a6"/>
              <w:rPr>
                <w:color w:val="000000" w:themeColor="text1"/>
              </w:rPr>
            </w:pPr>
            <w:r>
              <w:rPr>
                <w:rFonts w:hint="eastAsia"/>
                <w:color w:val="000000" w:themeColor="text1"/>
              </w:rPr>
              <w:t>合格</w:t>
            </w:r>
          </w:p>
        </w:tc>
        <w:tc>
          <w:tcPr>
            <w:tcW w:w="447" w:type="pct"/>
            <w:tcBorders>
              <w:bottom w:val="single" w:sz="4" w:space="0" w:color="auto"/>
            </w:tcBorders>
          </w:tcPr>
          <w:p w14:paraId="3750D4A8" w14:textId="77777777" w:rsidR="005C2238" w:rsidRDefault="00000000">
            <w:pPr>
              <w:pStyle w:val="a6"/>
              <w:rPr>
                <w:color w:val="000000" w:themeColor="text1"/>
              </w:rPr>
            </w:pPr>
            <w:r>
              <w:rPr>
                <w:rFonts w:hint="eastAsia"/>
                <w:color w:val="000000" w:themeColor="text1"/>
              </w:rPr>
              <w:t>合格</w:t>
            </w:r>
          </w:p>
        </w:tc>
        <w:tc>
          <w:tcPr>
            <w:tcW w:w="451" w:type="pct"/>
            <w:tcBorders>
              <w:bottom w:val="single" w:sz="4" w:space="0" w:color="auto"/>
            </w:tcBorders>
          </w:tcPr>
          <w:p w14:paraId="32FB0B52" w14:textId="77777777" w:rsidR="005C2238" w:rsidRDefault="00000000">
            <w:pPr>
              <w:pStyle w:val="a6"/>
              <w:rPr>
                <w:color w:val="000000" w:themeColor="text1"/>
              </w:rPr>
            </w:pPr>
            <w:r>
              <w:rPr>
                <w:rFonts w:hint="eastAsia"/>
                <w:color w:val="000000" w:themeColor="text1"/>
              </w:rPr>
              <w:t>合格</w:t>
            </w:r>
          </w:p>
        </w:tc>
        <w:tc>
          <w:tcPr>
            <w:tcW w:w="451" w:type="pct"/>
            <w:tcBorders>
              <w:bottom w:val="single" w:sz="4" w:space="0" w:color="auto"/>
            </w:tcBorders>
          </w:tcPr>
          <w:p w14:paraId="63EE1DE8" w14:textId="77777777" w:rsidR="005C2238" w:rsidRDefault="00000000">
            <w:pPr>
              <w:pStyle w:val="a6"/>
              <w:rPr>
                <w:color w:val="000000" w:themeColor="text1"/>
              </w:rPr>
            </w:pPr>
            <w:r>
              <w:rPr>
                <w:rFonts w:hint="eastAsia"/>
                <w:color w:val="000000" w:themeColor="text1"/>
              </w:rPr>
              <w:t>不合格</w:t>
            </w:r>
          </w:p>
        </w:tc>
        <w:tc>
          <w:tcPr>
            <w:tcW w:w="451" w:type="pct"/>
            <w:tcBorders>
              <w:bottom w:val="single" w:sz="4" w:space="0" w:color="auto"/>
            </w:tcBorders>
          </w:tcPr>
          <w:p w14:paraId="40FE344F" w14:textId="77777777" w:rsidR="005C2238" w:rsidRDefault="00000000">
            <w:pPr>
              <w:pStyle w:val="a6"/>
              <w:rPr>
                <w:color w:val="000000" w:themeColor="text1"/>
              </w:rPr>
            </w:pPr>
            <w:r>
              <w:rPr>
                <w:rFonts w:hint="eastAsia"/>
                <w:color w:val="000000" w:themeColor="text1"/>
              </w:rPr>
              <w:t>合格</w:t>
            </w:r>
          </w:p>
        </w:tc>
        <w:tc>
          <w:tcPr>
            <w:tcW w:w="451" w:type="pct"/>
            <w:tcBorders>
              <w:bottom w:val="single" w:sz="4" w:space="0" w:color="auto"/>
            </w:tcBorders>
          </w:tcPr>
          <w:p w14:paraId="73298B2B" w14:textId="77777777" w:rsidR="005C2238" w:rsidRDefault="00000000">
            <w:pPr>
              <w:pStyle w:val="a6"/>
              <w:rPr>
                <w:color w:val="000000" w:themeColor="text1"/>
              </w:rPr>
            </w:pPr>
            <w:r>
              <w:rPr>
                <w:rFonts w:hint="eastAsia"/>
                <w:color w:val="000000" w:themeColor="text1"/>
              </w:rPr>
              <w:t>合格</w:t>
            </w:r>
          </w:p>
        </w:tc>
        <w:tc>
          <w:tcPr>
            <w:tcW w:w="451" w:type="pct"/>
            <w:tcBorders>
              <w:bottom w:val="single" w:sz="4" w:space="0" w:color="auto"/>
            </w:tcBorders>
          </w:tcPr>
          <w:p w14:paraId="1BCCF3F9" w14:textId="77777777" w:rsidR="005C2238" w:rsidRDefault="00000000">
            <w:pPr>
              <w:pStyle w:val="a6"/>
              <w:rPr>
                <w:color w:val="000000" w:themeColor="text1"/>
              </w:rPr>
            </w:pPr>
            <w:r>
              <w:rPr>
                <w:rFonts w:hint="eastAsia"/>
                <w:color w:val="000000" w:themeColor="text1"/>
              </w:rPr>
              <w:t>合格</w:t>
            </w:r>
          </w:p>
        </w:tc>
        <w:tc>
          <w:tcPr>
            <w:tcW w:w="451" w:type="pct"/>
            <w:tcBorders>
              <w:bottom w:val="single" w:sz="4" w:space="0" w:color="auto"/>
            </w:tcBorders>
          </w:tcPr>
          <w:p w14:paraId="20B85AF8" w14:textId="77777777" w:rsidR="005C2238" w:rsidRDefault="00000000">
            <w:pPr>
              <w:pStyle w:val="a6"/>
              <w:rPr>
                <w:color w:val="000000" w:themeColor="text1"/>
              </w:rPr>
            </w:pPr>
            <w:r>
              <w:rPr>
                <w:rFonts w:hint="eastAsia"/>
                <w:color w:val="000000" w:themeColor="text1"/>
              </w:rPr>
              <w:t>合格</w:t>
            </w:r>
          </w:p>
        </w:tc>
        <w:tc>
          <w:tcPr>
            <w:tcW w:w="451" w:type="pct"/>
            <w:tcBorders>
              <w:bottom w:val="single" w:sz="4" w:space="0" w:color="auto"/>
            </w:tcBorders>
          </w:tcPr>
          <w:p w14:paraId="5B86A8D2" w14:textId="77777777" w:rsidR="005C2238" w:rsidRDefault="00000000">
            <w:pPr>
              <w:pStyle w:val="a6"/>
              <w:rPr>
                <w:color w:val="000000" w:themeColor="text1"/>
              </w:rPr>
            </w:pPr>
            <w:r>
              <w:rPr>
                <w:rFonts w:hint="eastAsia"/>
                <w:color w:val="000000" w:themeColor="text1"/>
              </w:rPr>
              <w:t>合格</w:t>
            </w:r>
          </w:p>
        </w:tc>
      </w:tr>
      <w:tr w:rsidR="005C2238" w14:paraId="1F8B3D1F" w14:textId="77777777" w:rsidTr="005C2238">
        <w:tc>
          <w:tcPr>
            <w:tcW w:w="937" w:type="pct"/>
            <w:tcBorders>
              <w:top w:val="single" w:sz="4" w:space="0" w:color="auto"/>
              <w:bottom w:val="single" w:sz="4" w:space="0" w:color="auto"/>
            </w:tcBorders>
          </w:tcPr>
          <w:p w14:paraId="2D1975A9" w14:textId="77777777" w:rsidR="005C2238" w:rsidRDefault="00000000">
            <w:pPr>
              <w:jc w:val="center"/>
              <w:rPr>
                <w:color w:val="000000" w:themeColor="text1"/>
                <w:szCs w:val="21"/>
              </w:rPr>
            </w:pPr>
            <w:r>
              <w:rPr>
                <w:rFonts w:hint="eastAsia"/>
                <w:color w:val="000000" w:themeColor="text1"/>
              </w:rPr>
              <w:t>飞灰基矿山充填胶凝材料</w:t>
            </w:r>
          </w:p>
        </w:tc>
        <w:tc>
          <w:tcPr>
            <w:tcW w:w="451" w:type="pct"/>
            <w:tcBorders>
              <w:top w:val="single" w:sz="4" w:space="0" w:color="auto"/>
              <w:bottom w:val="single" w:sz="4" w:space="0" w:color="auto"/>
            </w:tcBorders>
          </w:tcPr>
          <w:p w14:paraId="44C3ADC9" w14:textId="77777777" w:rsidR="005C2238" w:rsidRDefault="00000000">
            <w:pPr>
              <w:pStyle w:val="a6"/>
              <w:rPr>
                <w:color w:val="000000" w:themeColor="text1"/>
              </w:rPr>
            </w:pPr>
            <w:r>
              <w:rPr>
                <w:rFonts w:hint="eastAsia"/>
                <w:color w:val="000000" w:themeColor="text1"/>
              </w:rPr>
              <w:t>FA10</w:t>
            </w:r>
          </w:p>
        </w:tc>
        <w:tc>
          <w:tcPr>
            <w:tcW w:w="447" w:type="pct"/>
            <w:tcBorders>
              <w:top w:val="single" w:sz="4" w:space="0" w:color="auto"/>
              <w:bottom w:val="single" w:sz="4" w:space="0" w:color="auto"/>
            </w:tcBorders>
          </w:tcPr>
          <w:p w14:paraId="21EEC63F" w14:textId="77777777" w:rsidR="005C2238" w:rsidRDefault="00000000">
            <w:pPr>
              <w:pStyle w:val="a6"/>
              <w:rPr>
                <w:color w:val="000000" w:themeColor="text1"/>
              </w:rPr>
            </w:pPr>
            <w:r>
              <w:rPr>
                <w:rFonts w:hint="eastAsia"/>
                <w:color w:val="000000" w:themeColor="text1"/>
              </w:rPr>
              <w:t>FA11</w:t>
            </w:r>
          </w:p>
        </w:tc>
        <w:tc>
          <w:tcPr>
            <w:tcW w:w="451" w:type="pct"/>
            <w:tcBorders>
              <w:top w:val="single" w:sz="4" w:space="0" w:color="auto"/>
              <w:bottom w:val="single" w:sz="4" w:space="0" w:color="auto"/>
            </w:tcBorders>
          </w:tcPr>
          <w:p w14:paraId="60382AA3" w14:textId="77777777" w:rsidR="005C2238" w:rsidRDefault="00000000">
            <w:pPr>
              <w:pStyle w:val="a6"/>
              <w:rPr>
                <w:color w:val="000000" w:themeColor="text1"/>
              </w:rPr>
            </w:pPr>
            <w:r>
              <w:rPr>
                <w:rFonts w:hint="eastAsia"/>
                <w:color w:val="000000" w:themeColor="text1"/>
              </w:rPr>
              <w:t>FA12</w:t>
            </w:r>
          </w:p>
        </w:tc>
        <w:tc>
          <w:tcPr>
            <w:tcW w:w="451" w:type="pct"/>
            <w:tcBorders>
              <w:top w:val="single" w:sz="4" w:space="0" w:color="auto"/>
              <w:bottom w:val="single" w:sz="4" w:space="0" w:color="auto"/>
            </w:tcBorders>
          </w:tcPr>
          <w:p w14:paraId="65C8A18E" w14:textId="77777777" w:rsidR="005C2238" w:rsidRDefault="00000000">
            <w:pPr>
              <w:pStyle w:val="a6"/>
              <w:rPr>
                <w:color w:val="000000" w:themeColor="text1"/>
              </w:rPr>
            </w:pPr>
            <w:r>
              <w:rPr>
                <w:rFonts w:hint="eastAsia"/>
                <w:color w:val="000000" w:themeColor="text1"/>
              </w:rPr>
              <w:t>FA13</w:t>
            </w:r>
          </w:p>
        </w:tc>
        <w:tc>
          <w:tcPr>
            <w:tcW w:w="451" w:type="pct"/>
            <w:tcBorders>
              <w:top w:val="single" w:sz="4" w:space="0" w:color="auto"/>
              <w:bottom w:val="single" w:sz="4" w:space="0" w:color="auto"/>
            </w:tcBorders>
          </w:tcPr>
          <w:p w14:paraId="5CEAA577" w14:textId="77777777" w:rsidR="005C2238" w:rsidRDefault="00000000">
            <w:pPr>
              <w:pStyle w:val="a6"/>
              <w:rPr>
                <w:color w:val="000000" w:themeColor="text1"/>
              </w:rPr>
            </w:pPr>
            <w:r>
              <w:rPr>
                <w:rFonts w:hint="eastAsia"/>
                <w:color w:val="000000" w:themeColor="text1"/>
              </w:rPr>
              <w:t>FA14</w:t>
            </w:r>
          </w:p>
        </w:tc>
        <w:tc>
          <w:tcPr>
            <w:tcW w:w="451" w:type="pct"/>
            <w:tcBorders>
              <w:top w:val="single" w:sz="4" w:space="0" w:color="auto"/>
              <w:bottom w:val="single" w:sz="4" w:space="0" w:color="auto"/>
            </w:tcBorders>
          </w:tcPr>
          <w:p w14:paraId="30DAC11D" w14:textId="77777777" w:rsidR="005C2238" w:rsidRDefault="00000000">
            <w:pPr>
              <w:pStyle w:val="a6"/>
              <w:rPr>
                <w:color w:val="000000" w:themeColor="text1"/>
              </w:rPr>
            </w:pPr>
            <w:r>
              <w:rPr>
                <w:rFonts w:hint="eastAsia"/>
                <w:color w:val="000000" w:themeColor="text1"/>
              </w:rPr>
              <w:t>FA15</w:t>
            </w:r>
          </w:p>
        </w:tc>
        <w:tc>
          <w:tcPr>
            <w:tcW w:w="451" w:type="pct"/>
            <w:tcBorders>
              <w:top w:val="single" w:sz="4" w:space="0" w:color="auto"/>
              <w:bottom w:val="single" w:sz="4" w:space="0" w:color="auto"/>
            </w:tcBorders>
          </w:tcPr>
          <w:p w14:paraId="532F4B2D" w14:textId="77777777" w:rsidR="005C2238" w:rsidRDefault="00000000">
            <w:pPr>
              <w:pStyle w:val="a6"/>
              <w:rPr>
                <w:color w:val="000000" w:themeColor="text1"/>
              </w:rPr>
            </w:pPr>
            <w:r>
              <w:rPr>
                <w:rFonts w:hint="eastAsia"/>
                <w:color w:val="000000" w:themeColor="text1"/>
              </w:rPr>
              <w:t>FA16</w:t>
            </w:r>
          </w:p>
        </w:tc>
        <w:tc>
          <w:tcPr>
            <w:tcW w:w="451" w:type="pct"/>
            <w:tcBorders>
              <w:top w:val="single" w:sz="4" w:space="0" w:color="auto"/>
              <w:bottom w:val="single" w:sz="4" w:space="0" w:color="auto"/>
            </w:tcBorders>
          </w:tcPr>
          <w:p w14:paraId="5863EECA" w14:textId="77777777" w:rsidR="005C2238" w:rsidRDefault="00000000">
            <w:pPr>
              <w:pStyle w:val="a6"/>
              <w:rPr>
                <w:color w:val="000000" w:themeColor="text1"/>
              </w:rPr>
            </w:pPr>
            <w:r>
              <w:rPr>
                <w:rFonts w:hint="eastAsia"/>
                <w:color w:val="000000" w:themeColor="text1"/>
              </w:rPr>
              <w:t>FA17</w:t>
            </w:r>
          </w:p>
        </w:tc>
        <w:tc>
          <w:tcPr>
            <w:tcW w:w="451" w:type="pct"/>
            <w:tcBorders>
              <w:top w:val="single" w:sz="4" w:space="0" w:color="auto"/>
              <w:bottom w:val="single" w:sz="4" w:space="0" w:color="auto"/>
            </w:tcBorders>
          </w:tcPr>
          <w:p w14:paraId="0CCC9560" w14:textId="77777777" w:rsidR="005C2238" w:rsidRDefault="00000000">
            <w:pPr>
              <w:pStyle w:val="a6"/>
              <w:rPr>
                <w:color w:val="000000" w:themeColor="text1"/>
              </w:rPr>
            </w:pPr>
            <w:r>
              <w:rPr>
                <w:rFonts w:hint="eastAsia"/>
                <w:color w:val="000000" w:themeColor="text1"/>
              </w:rPr>
              <w:t>FA18</w:t>
            </w:r>
          </w:p>
        </w:tc>
      </w:tr>
      <w:tr w:rsidR="005C2238" w14:paraId="3FDED9C5" w14:textId="77777777" w:rsidTr="005C2238">
        <w:tc>
          <w:tcPr>
            <w:tcW w:w="937" w:type="pct"/>
            <w:tcBorders>
              <w:top w:val="single" w:sz="4" w:space="0" w:color="auto"/>
            </w:tcBorders>
          </w:tcPr>
          <w:p w14:paraId="3BB49F69" w14:textId="77777777" w:rsidR="005C2238" w:rsidRDefault="00000000">
            <w:pPr>
              <w:jc w:val="center"/>
              <w:rPr>
                <w:color w:val="000000" w:themeColor="text1"/>
                <w:szCs w:val="21"/>
              </w:rPr>
            </w:pPr>
            <w:r>
              <w:rPr>
                <w:rFonts w:hint="eastAsia"/>
                <w:color w:val="000000" w:themeColor="text1"/>
              </w:rPr>
              <w:t>安定性</w:t>
            </w:r>
          </w:p>
        </w:tc>
        <w:tc>
          <w:tcPr>
            <w:tcW w:w="451" w:type="pct"/>
            <w:tcBorders>
              <w:top w:val="single" w:sz="4" w:space="0" w:color="auto"/>
            </w:tcBorders>
          </w:tcPr>
          <w:p w14:paraId="1B544E1F" w14:textId="77777777" w:rsidR="005C2238" w:rsidRDefault="00000000">
            <w:pPr>
              <w:pStyle w:val="a6"/>
              <w:rPr>
                <w:color w:val="000000" w:themeColor="text1"/>
              </w:rPr>
            </w:pPr>
            <w:r>
              <w:rPr>
                <w:rFonts w:hint="eastAsia"/>
                <w:color w:val="000000" w:themeColor="text1"/>
              </w:rPr>
              <w:t>合格</w:t>
            </w:r>
          </w:p>
        </w:tc>
        <w:tc>
          <w:tcPr>
            <w:tcW w:w="447" w:type="pct"/>
            <w:tcBorders>
              <w:top w:val="single" w:sz="4" w:space="0" w:color="auto"/>
            </w:tcBorders>
          </w:tcPr>
          <w:p w14:paraId="0C45BFF9" w14:textId="77777777" w:rsidR="005C2238" w:rsidRDefault="00000000">
            <w:pPr>
              <w:pStyle w:val="a6"/>
              <w:rPr>
                <w:color w:val="000000" w:themeColor="text1"/>
              </w:rPr>
            </w:pPr>
            <w:r>
              <w:rPr>
                <w:rFonts w:hint="eastAsia"/>
                <w:color w:val="000000" w:themeColor="text1"/>
              </w:rPr>
              <w:t>合格</w:t>
            </w:r>
          </w:p>
        </w:tc>
        <w:tc>
          <w:tcPr>
            <w:tcW w:w="451" w:type="pct"/>
            <w:tcBorders>
              <w:top w:val="single" w:sz="4" w:space="0" w:color="auto"/>
            </w:tcBorders>
          </w:tcPr>
          <w:p w14:paraId="6AE27C96" w14:textId="77777777" w:rsidR="005C2238" w:rsidRDefault="00000000">
            <w:pPr>
              <w:pStyle w:val="a6"/>
              <w:rPr>
                <w:color w:val="000000" w:themeColor="text1"/>
              </w:rPr>
            </w:pPr>
            <w:r>
              <w:rPr>
                <w:rFonts w:hint="eastAsia"/>
                <w:color w:val="000000" w:themeColor="text1"/>
              </w:rPr>
              <w:t>合格</w:t>
            </w:r>
          </w:p>
        </w:tc>
        <w:tc>
          <w:tcPr>
            <w:tcW w:w="451" w:type="pct"/>
            <w:tcBorders>
              <w:top w:val="single" w:sz="4" w:space="0" w:color="auto"/>
            </w:tcBorders>
          </w:tcPr>
          <w:p w14:paraId="0DD26B20" w14:textId="77777777" w:rsidR="005C2238" w:rsidRDefault="00000000">
            <w:pPr>
              <w:pStyle w:val="a6"/>
              <w:rPr>
                <w:color w:val="000000" w:themeColor="text1"/>
              </w:rPr>
            </w:pPr>
            <w:r>
              <w:rPr>
                <w:rFonts w:hint="eastAsia"/>
                <w:color w:val="000000" w:themeColor="text1"/>
              </w:rPr>
              <w:t>合格</w:t>
            </w:r>
          </w:p>
        </w:tc>
        <w:tc>
          <w:tcPr>
            <w:tcW w:w="451" w:type="pct"/>
            <w:tcBorders>
              <w:top w:val="single" w:sz="4" w:space="0" w:color="auto"/>
            </w:tcBorders>
          </w:tcPr>
          <w:p w14:paraId="5C645C00" w14:textId="77777777" w:rsidR="005C2238" w:rsidRDefault="00000000">
            <w:pPr>
              <w:pStyle w:val="a6"/>
              <w:rPr>
                <w:color w:val="000000" w:themeColor="text1"/>
              </w:rPr>
            </w:pPr>
            <w:r>
              <w:rPr>
                <w:rFonts w:hint="eastAsia"/>
                <w:color w:val="000000" w:themeColor="text1"/>
              </w:rPr>
              <w:t>合格</w:t>
            </w:r>
          </w:p>
        </w:tc>
        <w:tc>
          <w:tcPr>
            <w:tcW w:w="451" w:type="pct"/>
            <w:tcBorders>
              <w:top w:val="single" w:sz="4" w:space="0" w:color="auto"/>
            </w:tcBorders>
          </w:tcPr>
          <w:p w14:paraId="112A60BE" w14:textId="77777777" w:rsidR="005C2238" w:rsidRDefault="00000000">
            <w:pPr>
              <w:pStyle w:val="a6"/>
              <w:rPr>
                <w:color w:val="000000" w:themeColor="text1"/>
              </w:rPr>
            </w:pPr>
            <w:r>
              <w:rPr>
                <w:rFonts w:hint="eastAsia"/>
                <w:color w:val="000000" w:themeColor="text1"/>
              </w:rPr>
              <w:t>合格</w:t>
            </w:r>
          </w:p>
        </w:tc>
        <w:tc>
          <w:tcPr>
            <w:tcW w:w="451" w:type="pct"/>
            <w:tcBorders>
              <w:top w:val="single" w:sz="4" w:space="0" w:color="auto"/>
            </w:tcBorders>
          </w:tcPr>
          <w:p w14:paraId="21CE0C5A" w14:textId="77777777" w:rsidR="005C2238" w:rsidRDefault="00000000">
            <w:pPr>
              <w:pStyle w:val="a6"/>
              <w:rPr>
                <w:color w:val="000000" w:themeColor="text1"/>
              </w:rPr>
            </w:pPr>
            <w:r>
              <w:rPr>
                <w:rFonts w:hint="eastAsia"/>
                <w:color w:val="000000" w:themeColor="text1"/>
              </w:rPr>
              <w:t>合格</w:t>
            </w:r>
          </w:p>
        </w:tc>
        <w:tc>
          <w:tcPr>
            <w:tcW w:w="451" w:type="pct"/>
            <w:tcBorders>
              <w:top w:val="single" w:sz="4" w:space="0" w:color="auto"/>
            </w:tcBorders>
          </w:tcPr>
          <w:p w14:paraId="78BC9C6D" w14:textId="77777777" w:rsidR="005C2238" w:rsidRDefault="00000000">
            <w:pPr>
              <w:pStyle w:val="a6"/>
              <w:rPr>
                <w:color w:val="000000" w:themeColor="text1"/>
              </w:rPr>
            </w:pPr>
            <w:r>
              <w:rPr>
                <w:rFonts w:hint="eastAsia"/>
                <w:color w:val="000000" w:themeColor="text1"/>
              </w:rPr>
              <w:t>不合格</w:t>
            </w:r>
          </w:p>
        </w:tc>
        <w:tc>
          <w:tcPr>
            <w:tcW w:w="451" w:type="pct"/>
            <w:tcBorders>
              <w:top w:val="single" w:sz="4" w:space="0" w:color="auto"/>
            </w:tcBorders>
          </w:tcPr>
          <w:p w14:paraId="76CA0997" w14:textId="77777777" w:rsidR="005C2238" w:rsidRDefault="00000000">
            <w:pPr>
              <w:pStyle w:val="a6"/>
              <w:rPr>
                <w:color w:val="000000" w:themeColor="text1"/>
              </w:rPr>
            </w:pPr>
            <w:r>
              <w:rPr>
                <w:rFonts w:hint="eastAsia"/>
                <w:color w:val="000000" w:themeColor="text1"/>
              </w:rPr>
              <w:t>合格</w:t>
            </w:r>
          </w:p>
        </w:tc>
      </w:tr>
    </w:tbl>
    <w:p w14:paraId="63553467"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由表7-5实验结果可知，利用FA4、FA17制备的飞灰基矿山充填胶凝材料安定性检测不合格，其余飞灰预处理产物制备的飞灰基矿山充填胶凝材料安定性检测均合格，整体合格率为88.9%。</w:t>
      </w:r>
    </w:p>
    <w:p w14:paraId="56C84B74"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7.2.5 飞灰基矿山充填胶凝材料强度性能</w:t>
      </w:r>
    </w:p>
    <w:p w14:paraId="5D037A87"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固定飞灰预处理产物与其它固废配置比例，依据GB/T 17671中的规定进行抗压强度测试，其中的水泥替换为飞灰基矿山充填胶凝材料。结果如表7-6所示。</w:t>
      </w:r>
    </w:p>
    <w:p w14:paraId="698081A1" w14:textId="77777777" w:rsidR="005C2238" w:rsidRDefault="00000000">
      <w:pPr>
        <w:tabs>
          <w:tab w:val="left" w:pos="360"/>
        </w:tabs>
        <w:snapToGrid w:val="0"/>
        <w:spacing w:line="360" w:lineRule="auto"/>
        <w:jc w:val="center"/>
        <w:rPr>
          <w:rFonts w:ascii="仿宋" w:eastAsia="仿宋" w:hAnsi="仿宋" w:hint="eastAsia"/>
          <w:color w:val="000000" w:themeColor="text1"/>
          <w:sz w:val="28"/>
          <w:szCs w:val="28"/>
        </w:rPr>
      </w:pPr>
      <w:r>
        <w:rPr>
          <w:rFonts w:ascii="仿宋" w:eastAsia="仿宋" w:hAnsi="仿宋" w:hint="eastAsia"/>
          <w:color w:val="000000" w:themeColor="text1"/>
          <w:szCs w:val="21"/>
        </w:rPr>
        <w:t>表7-6 飞灰基矿山充填胶凝材料抗压强度测试结果</w:t>
      </w:r>
    </w:p>
    <w:tbl>
      <w:tblPr>
        <w:tblStyle w:val="a3"/>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636"/>
        <w:gridCol w:w="636"/>
        <w:gridCol w:w="636"/>
        <w:gridCol w:w="636"/>
        <w:gridCol w:w="636"/>
        <w:gridCol w:w="636"/>
        <w:gridCol w:w="636"/>
        <w:gridCol w:w="636"/>
        <w:gridCol w:w="636"/>
      </w:tblGrid>
      <w:tr w:rsidR="005C2238" w14:paraId="1E72F221" w14:textId="77777777">
        <w:trPr>
          <w:trHeight w:val="23"/>
          <w:jc w:val="center"/>
        </w:trPr>
        <w:tc>
          <w:tcPr>
            <w:tcW w:w="0" w:type="auto"/>
            <w:tcBorders>
              <w:bottom w:val="single" w:sz="4" w:space="0" w:color="auto"/>
              <w:right w:val="single" w:sz="4" w:space="0" w:color="auto"/>
            </w:tcBorders>
            <w:vAlign w:val="center"/>
          </w:tcPr>
          <w:p w14:paraId="01F9EF9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lastRenderedPageBreak/>
              <w:t>飞灰基矿山充填胶凝材料</w:t>
            </w:r>
          </w:p>
        </w:tc>
        <w:tc>
          <w:tcPr>
            <w:tcW w:w="0" w:type="auto"/>
            <w:gridSpan w:val="3"/>
            <w:tcBorders>
              <w:left w:val="single" w:sz="4" w:space="0" w:color="auto"/>
              <w:bottom w:val="single" w:sz="4" w:space="0" w:color="auto"/>
              <w:right w:val="single" w:sz="4" w:space="0" w:color="auto"/>
            </w:tcBorders>
            <w:vAlign w:val="center"/>
          </w:tcPr>
          <w:p w14:paraId="6C69D94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w:t>
            </w:r>
          </w:p>
        </w:tc>
        <w:tc>
          <w:tcPr>
            <w:tcW w:w="0" w:type="auto"/>
            <w:gridSpan w:val="3"/>
            <w:tcBorders>
              <w:left w:val="single" w:sz="4" w:space="0" w:color="auto"/>
              <w:bottom w:val="single" w:sz="4" w:space="0" w:color="auto"/>
              <w:right w:val="single" w:sz="4" w:space="0" w:color="auto"/>
            </w:tcBorders>
            <w:vAlign w:val="center"/>
          </w:tcPr>
          <w:p w14:paraId="33C1A66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FA2</w:t>
            </w:r>
          </w:p>
        </w:tc>
        <w:tc>
          <w:tcPr>
            <w:tcW w:w="0" w:type="auto"/>
            <w:gridSpan w:val="3"/>
            <w:tcBorders>
              <w:left w:val="single" w:sz="4" w:space="0" w:color="auto"/>
              <w:bottom w:val="single" w:sz="4" w:space="0" w:color="auto"/>
            </w:tcBorders>
            <w:vAlign w:val="center"/>
          </w:tcPr>
          <w:p w14:paraId="2719A8F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FA3</w:t>
            </w:r>
          </w:p>
        </w:tc>
      </w:tr>
      <w:tr w:rsidR="005C2238" w14:paraId="756E6FA5" w14:textId="77777777">
        <w:trPr>
          <w:trHeight w:val="23"/>
          <w:jc w:val="center"/>
        </w:trPr>
        <w:tc>
          <w:tcPr>
            <w:tcW w:w="0" w:type="auto"/>
            <w:tcBorders>
              <w:top w:val="single" w:sz="4" w:space="0" w:color="auto"/>
              <w:right w:val="single" w:sz="4" w:space="0" w:color="auto"/>
            </w:tcBorders>
            <w:vAlign w:val="center"/>
          </w:tcPr>
          <w:p w14:paraId="3ABFA7E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3d抗折强度/MPa</w:t>
            </w:r>
          </w:p>
        </w:tc>
        <w:tc>
          <w:tcPr>
            <w:tcW w:w="636" w:type="dxa"/>
            <w:tcBorders>
              <w:top w:val="single" w:sz="4" w:space="0" w:color="auto"/>
              <w:left w:val="single" w:sz="4" w:space="0" w:color="auto"/>
            </w:tcBorders>
            <w:vAlign w:val="center"/>
          </w:tcPr>
          <w:p w14:paraId="6598AFB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w:t>
            </w:r>
          </w:p>
        </w:tc>
        <w:tc>
          <w:tcPr>
            <w:tcW w:w="636" w:type="dxa"/>
            <w:tcBorders>
              <w:top w:val="single" w:sz="4" w:space="0" w:color="auto"/>
            </w:tcBorders>
            <w:vAlign w:val="center"/>
          </w:tcPr>
          <w:p w14:paraId="2D9AE4A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4.1</w:t>
            </w:r>
          </w:p>
        </w:tc>
        <w:tc>
          <w:tcPr>
            <w:tcW w:w="0" w:type="auto"/>
            <w:tcBorders>
              <w:top w:val="single" w:sz="4" w:space="0" w:color="auto"/>
              <w:right w:val="single" w:sz="4" w:space="0" w:color="auto"/>
            </w:tcBorders>
            <w:vAlign w:val="center"/>
          </w:tcPr>
          <w:p w14:paraId="2A43230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w:t>
            </w:r>
          </w:p>
        </w:tc>
        <w:tc>
          <w:tcPr>
            <w:tcW w:w="0" w:type="auto"/>
            <w:tcBorders>
              <w:top w:val="single" w:sz="4" w:space="0" w:color="auto"/>
              <w:left w:val="single" w:sz="4" w:space="0" w:color="auto"/>
            </w:tcBorders>
            <w:vAlign w:val="center"/>
          </w:tcPr>
          <w:p w14:paraId="6CA3922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w:t>
            </w:r>
          </w:p>
        </w:tc>
        <w:tc>
          <w:tcPr>
            <w:tcW w:w="0" w:type="auto"/>
            <w:tcBorders>
              <w:top w:val="single" w:sz="4" w:space="0" w:color="auto"/>
            </w:tcBorders>
            <w:vAlign w:val="center"/>
          </w:tcPr>
          <w:p w14:paraId="5A2A5DA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4.7</w:t>
            </w:r>
          </w:p>
        </w:tc>
        <w:tc>
          <w:tcPr>
            <w:tcW w:w="0" w:type="auto"/>
            <w:tcBorders>
              <w:top w:val="single" w:sz="4" w:space="0" w:color="auto"/>
              <w:right w:val="single" w:sz="4" w:space="0" w:color="auto"/>
            </w:tcBorders>
            <w:vAlign w:val="center"/>
          </w:tcPr>
          <w:p w14:paraId="26586D3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4.1</w:t>
            </w:r>
          </w:p>
        </w:tc>
        <w:tc>
          <w:tcPr>
            <w:tcW w:w="0" w:type="auto"/>
            <w:tcBorders>
              <w:top w:val="single" w:sz="4" w:space="0" w:color="auto"/>
              <w:left w:val="single" w:sz="4" w:space="0" w:color="auto"/>
            </w:tcBorders>
            <w:vAlign w:val="center"/>
          </w:tcPr>
          <w:p w14:paraId="2962E01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2.5</w:t>
            </w:r>
          </w:p>
        </w:tc>
        <w:tc>
          <w:tcPr>
            <w:tcW w:w="0" w:type="auto"/>
            <w:tcBorders>
              <w:top w:val="single" w:sz="4" w:space="0" w:color="auto"/>
            </w:tcBorders>
            <w:vAlign w:val="center"/>
          </w:tcPr>
          <w:p w14:paraId="513C085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2.1</w:t>
            </w:r>
          </w:p>
        </w:tc>
        <w:tc>
          <w:tcPr>
            <w:tcW w:w="0" w:type="auto"/>
            <w:tcBorders>
              <w:top w:val="single" w:sz="4" w:space="0" w:color="auto"/>
            </w:tcBorders>
            <w:vAlign w:val="center"/>
          </w:tcPr>
          <w:p w14:paraId="07196CC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w:t>
            </w:r>
          </w:p>
        </w:tc>
      </w:tr>
      <w:tr w:rsidR="005C2238" w14:paraId="34E23368" w14:textId="77777777">
        <w:trPr>
          <w:trHeight w:val="23"/>
          <w:jc w:val="center"/>
        </w:trPr>
        <w:tc>
          <w:tcPr>
            <w:tcW w:w="0" w:type="auto"/>
            <w:tcBorders>
              <w:bottom w:val="single" w:sz="4" w:space="0" w:color="auto"/>
              <w:right w:val="single" w:sz="4" w:space="0" w:color="auto"/>
            </w:tcBorders>
            <w:vAlign w:val="center"/>
          </w:tcPr>
          <w:p w14:paraId="28BE01F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3d抗折均值/MPa</w:t>
            </w:r>
          </w:p>
        </w:tc>
        <w:tc>
          <w:tcPr>
            <w:tcW w:w="0" w:type="auto"/>
            <w:gridSpan w:val="3"/>
            <w:tcBorders>
              <w:left w:val="single" w:sz="4" w:space="0" w:color="auto"/>
              <w:bottom w:val="single" w:sz="4" w:space="0" w:color="auto"/>
              <w:right w:val="single" w:sz="4" w:space="0" w:color="auto"/>
            </w:tcBorders>
            <w:vAlign w:val="center"/>
          </w:tcPr>
          <w:p w14:paraId="1C5EC98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w:t>
            </w:r>
          </w:p>
        </w:tc>
        <w:tc>
          <w:tcPr>
            <w:tcW w:w="0" w:type="auto"/>
            <w:gridSpan w:val="3"/>
            <w:tcBorders>
              <w:left w:val="single" w:sz="4" w:space="0" w:color="auto"/>
              <w:bottom w:val="single" w:sz="4" w:space="0" w:color="auto"/>
              <w:right w:val="single" w:sz="4" w:space="0" w:color="auto"/>
            </w:tcBorders>
            <w:vAlign w:val="center"/>
          </w:tcPr>
          <w:p w14:paraId="7B664DF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w:t>
            </w:r>
          </w:p>
        </w:tc>
        <w:tc>
          <w:tcPr>
            <w:tcW w:w="0" w:type="auto"/>
            <w:gridSpan w:val="3"/>
            <w:tcBorders>
              <w:left w:val="single" w:sz="4" w:space="0" w:color="auto"/>
              <w:bottom w:val="single" w:sz="4" w:space="0" w:color="auto"/>
            </w:tcBorders>
            <w:vAlign w:val="center"/>
          </w:tcPr>
          <w:p w14:paraId="1EC98AE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w:t>
            </w:r>
          </w:p>
        </w:tc>
      </w:tr>
      <w:tr w:rsidR="005C2238" w14:paraId="7AA6EAFF" w14:textId="77777777">
        <w:trPr>
          <w:trHeight w:val="90"/>
          <w:jc w:val="center"/>
        </w:trPr>
        <w:tc>
          <w:tcPr>
            <w:tcW w:w="0" w:type="auto"/>
            <w:tcBorders>
              <w:top w:val="single" w:sz="4" w:space="0" w:color="auto"/>
              <w:right w:val="single" w:sz="4" w:space="0" w:color="auto"/>
            </w:tcBorders>
            <w:vAlign w:val="center"/>
          </w:tcPr>
          <w:p w14:paraId="64DAE9C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28d抗折强度/MPa</w:t>
            </w:r>
          </w:p>
        </w:tc>
        <w:tc>
          <w:tcPr>
            <w:tcW w:w="636" w:type="dxa"/>
            <w:tcBorders>
              <w:top w:val="single" w:sz="4" w:space="0" w:color="auto"/>
              <w:left w:val="single" w:sz="4" w:space="0" w:color="auto"/>
            </w:tcBorders>
            <w:vAlign w:val="center"/>
          </w:tcPr>
          <w:p w14:paraId="3D48798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6.5</w:t>
            </w:r>
          </w:p>
        </w:tc>
        <w:tc>
          <w:tcPr>
            <w:tcW w:w="636" w:type="dxa"/>
            <w:tcBorders>
              <w:top w:val="single" w:sz="4" w:space="0" w:color="auto"/>
            </w:tcBorders>
            <w:vAlign w:val="center"/>
          </w:tcPr>
          <w:p w14:paraId="206BD76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6.8</w:t>
            </w:r>
          </w:p>
        </w:tc>
        <w:tc>
          <w:tcPr>
            <w:tcW w:w="0" w:type="auto"/>
            <w:tcBorders>
              <w:top w:val="single" w:sz="4" w:space="0" w:color="auto"/>
              <w:right w:val="single" w:sz="4" w:space="0" w:color="auto"/>
            </w:tcBorders>
            <w:vAlign w:val="center"/>
          </w:tcPr>
          <w:p w14:paraId="6433B20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6.6</w:t>
            </w:r>
          </w:p>
        </w:tc>
        <w:tc>
          <w:tcPr>
            <w:tcW w:w="0" w:type="auto"/>
            <w:tcBorders>
              <w:top w:val="single" w:sz="4" w:space="0" w:color="auto"/>
              <w:left w:val="single" w:sz="4" w:space="0" w:color="auto"/>
            </w:tcBorders>
            <w:vAlign w:val="center"/>
          </w:tcPr>
          <w:p w14:paraId="2E41C36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6.7</w:t>
            </w:r>
          </w:p>
        </w:tc>
        <w:tc>
          <w:tcPr>
            <w:tcW w:w="0" w:type="auto"/>
            <w:tcBorders>
              <w:top w:val="single" w:sz="4" w:space="0" w:color="auto"/>
            </w:tcBorders>
            <w:vAlign w:val="center"/>
          </w:tcPr>
          <w:p w14:paraId="2BF2593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6.7</w:t>
            </w:r>
          </w:p>
        </w:tc>
        <w:tc>
          <w:tcPr>
            <w:tcW w:w="0" w:type="auto"/>
            <w:tcBorders>
              <w:top w:val="single" w:sz="4" w:space="0" w:color="auto"/>
              <w:right w:val="single" w:sz="4" w:space="0" w:color="auto"/>
            </w:tcBorders>
            <w:vAlign w:val="center"/>
          </w:tcPr>
          <w:p w14:paraId="0B54F35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6.5</w:t>
            </w:r>
          </w:p>
        </w:tc>
        <w:tc>
          <w:tcPr>
            <w:tcW w:w="0" w:type="auto"/>
            <w:tcBorders>
              <w:top w:val="single" w:sz="4" w:space="0" w:color="auto"/>
              <w:left w:val="single" w:sz="4" w:space="0" w:color="auto"/>
            </w:tcBorders>
            <w:vAlign w:val="center"/>
          </w:tcPr>
          <w:p w14:paraId="5508F79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5.2</w:t>
            </w:r>
          </w:p>
        </w:tc>
        <w:tc>
          <w:tcPr>
            <w:tcW w:w="0" w:type="auto"/>
            <w:tcBorders>
              <w:top w:val="single" w:sz="4" w:space="0" w:color="auto"/>
            </w:tcBorders>
            <w:vAlign w:val="center"/>
          </w:tcPr>
          <w:p w14:paraId="540F86F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5.5</w:t>
            </w:r>
          </w:p>
        </w:tc>
        <w:tc>
          <w:tcPr>
            <w:tcW w:w="0" w:type="auto"/>
            <w:tcBorders>
              <w:top w:val="single" w:sz="4" w:space="0" w:color="auto"/>
            </w:tcBorders>
            <w:vAlign w:val="center"/>
          </w:tcPr>
          <w:p w14:paraId="72BA930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5.3</w:t>
            </w:r>
          </w:p>
        </w:tc>
      </w:tr>
      <w:tr w:rsidR="005C2238" w14:paraId="6C05D167" w14:textId="77777777">
        <w:trPr>
          <w:trHeight w:val="23"/>
          <w:jc w:val="center"/>
        </w:trPr>
        <w:tc>
          <w:tcPr>
            <w:tcW w:w="0" w:type="auto"/>
            <w:tcBorders>
              <w:bottom w:val="single" w:sz="4" w:space="0" w:color="auto"/>
              <w:right w:val="single" w:sz="4" w:space="0" w:color="auto"/>
            </w:tcBorders>
            <w:vAlign w:val="center"/>
          </w:tcPr>
          <w:p w14:paraId="7092443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28d抗折均值/MPa</w:t>
            </w:r>
          </w:p>
        </w:tc>
        <w:tc>
          <w:tcPr>
            <w:tcW w:w="0" w:type="auto"/>
            <w:gridSpan w:val="3"/>
            <w:tcBorders>
              <w:left w:val="single" w:sz="4" w:space="0" w:color="auto"/>
              <w:bottom w:val="single" w:sz="4" w:space="0" w:color="auto"/>
              <w:right w:val="single" w:sz="4" w:space="0" w:color="auto"/>
            </w:tcBorders>
            <w:vAlign w:val="center"/>
          </w:tcPr>
          <w:p w14:paraId="36504E3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6.6</w:t>
            </w:r>
          </w:p>
        </w:tc>
        <w:tc>
          <w:tcPr>
            <w:tcW w:w="0" w:type="auto"/>
            <w:gridSpan w:val="3"/>
            <w:tcBorders>
              <w:left w:val="single" w:sz="4" w:space="0" w:color="auto"/>
              <w:bottom w:val="single" w:sz="4" w:space="0" w:color="auto"/>
              <w:right w:val="single" w:sz="4" w:space="0" w:color="auto"/>
            </w:tcBorders>
            <w:vAlign w:val="center"/>
          </w:tcPr>
          <w:p w14:paraId="41D4A80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6.6</w:t>
            </w:r>
          </w:p>
        </w:tc>
        <w:tc>
          <w:tcPr>
            <w:tcW w:w="0" w:type="auto"/>
            <w:gridSpan w:val="3"/>
            <w:tcBorders>
              <w:left w:val="single" w:sz="4" w:space="0" w:color="auto"/>
              <w:bottom w:val="single" w:sz="4" w:space="0" w:color="auto"/>
            </w:tcBorders>
            <w:vAlign w:val="center"/>
          </w:tcPr>
          <w:p w14:paraId="163E386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5.3</w:t>
            </w:r>
          </w:p>
        </w:tc>
      </w:tr>
      <w:tr w:rsidR="005C2238" w14:paraId="535341C9" w14:textId="77777777">
        <w:trPr>
          <w:trHeight w:val="23"/>
          <w:jc w:val="center"/>
        </w:trPr>
        <w:tc>
          <w:tcPr>
            <w:tcW w:w="0" w:type="auto"/>
            <w:vMerge w:val="restart"/>
            <w:tcBorders>
              <w:top w:val="single" w:sz="4" w:space="0" w:color="auto"/>
              <w:right w:val="single" w:sz="4" w:space="0" w:color="auto"/>
            </w:tcBorders>
            <w:vAlign w:val="center"/>
          </w:tcPr>
          <w:p w14:paraId="363F596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3d抗压强度/MPa</w:t>
            </w:r>
          </w:p>
        </w:tc>
        <w:tc>
          <w:tcPr>
            <w:tcW w:w="636" w:type="dxa"/>
            <w:tcBorders>
              <w:top w:val="single" w:sz="4" w:space="0" w:color="auto"/>
              <w:left w:val="single" w:sz="4" w:space="0" w:color="auto"/>
            </w:tcBorders>
            <w:vAlign w:val="center"/>
          </w:tcPr>
          <w:p w14:paraId="375576F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17.6</w:t>
            </w:r>
          </w:p>
        </w:tc>
        <w:tc>
          <w:tcPr>
            <w:tcW w:w="636" w:type="dxa"/>
            <w:tcBorders>
              <w:top w:val="single" w:sz="4" w:space="0" w:color="auto"/>
            </w:tcBorders>
            <w:vAlign w:val="center"/>
          </w:tcPr>
          <w:p w14:paraId="64C2DF6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18.3</w:t>
            </w:r>
          </w:p>
        </w:tc>
        <w:tc>
          <w:tcPr>
            <w:tcW w:w="0" w:type="auto"/>
            <w:tcBorders>
              <w:top w:val="single" w:sz="4" w:space="0" w:color="auto"/>
              <w:right w:val="single" w:sz="4" w:space="0" w:color="auto"/>
            </w:tcBorders>
            <w:vAlign w:val="center"/>
          </w:tcPr>
          <w:p w14:paraId="2301C9F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17.4</w:t>
            </w:r>
          </w:p>
        </w:tc>
        <w:tc>
          <w:tcPr>
            <w:tcW w:w="0" w:type="auto"/>
            <w:tcBorders>
              <w:top w:val="single" w:sz="4" w:space="0" w:color="auto"/>
              <w:left w:val="single" w:sz="4" w:space="0" w:color="auto"/>
            </w:tcBorders>
            <w:vAlign w:val="center"/>
          </w:tcPr>
          <w:p w14:paraId="16AEB8A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18.1</w:t>
            </w:r>
          </w:p>
        </w:tc>
        <w:tc>
          <w:tcPr>
            <w:tcW w:w="0" w:type="auto"/>
            <w:tcBorders>
              <w:top w:val="single" w:sz="4" w:space="0" w:color="auto"/>
            </w:tcBorders>
            <w:vAlign w:val="center"/>
          </w:tcPr>
          <w:p w14:paraId="47EE3B3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18.4</w:t>
            </w:r>
          </w:p>
        </w:tc>
        <w:tc>
          <w:tcPr>
            <w:tcW w:w="0" w:type="auto"/>
            <w:tcBorders>
              <w:top w:val="single" w:sz="4" w:space="0" w:color="auto"/>
              <w:right w:val="single" w:sz="4" w:space="0" w:color="auto"/>
            </w:tcBorders>
            <w:vAlign w:val="center"/>
          </w:tcPr>
          <w:p w14:paraId="1962FD2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17.4</w:t>
            </w:r>
          </w:p>
        </w:tc>
        <w:tc>
          <w:tcPr>
            <w:tcW w:w="0" w:type="auto"/>
            <w:tcBorders>
              <w:top w:val="single" w:sz="4" w:space="0" w:color="auto"/>
              <w:left w:val="single" w:sz="4" w:space="0" w:color="auto"/>
            </w:tcBorders>
            <w:vAlign w:val="center"/>
          </w:tcPr>
          <w:p w14:paraId="0595CBC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10.3</w:t>
            </w:r>
          </w:p>
        </w:tc>
        <w:tc>
          <w:tcPr>
            <w:tcW w:w="0" w:type="auto"/>
            <w:tcBorders>
              <w:top w:val="single" w:sz="4" w:space="0" w:color="auto"/>
            </w:tcBorders>
            <w:vAlign w:val="center"/>
          </w:tcPr>
          <w:p w14:paraId="5EB6931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10.2</w:t>
            </w:r>
          </w:p>
        </w:tc>
        <w:tc>
          <w:tcPr>
            <w:tcW w:w="0" w:type="auto"/>
            <w:tcBorders>
              <w:top w:val="single" w:sz="4" w:space="0" w:color="auto"/>
            </w:tcBorders>
            <w:vAlign w:val="center"/>
          </w:tcPr>
          <w:p w14:paraId="1D369DD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10.8</w:t>
            </w:r>
          </w:p>
        </w:tc>
      </w:tr>
      <w:tr w:rsidR="005C2238" w14:paraId="1AAA3DC8" w14:textId="77777777">
        <w:trPr>
          <w:trHeight w:val="23"/>
          <w:jc w:val="center"/>
        </w:trPr>
        <w:tc>
          <w:tcPr>
            <w:tcW w:w="0" w:type="auto"/>
            <w:vMerge/>
            <w:tcBorders>
              <w:right w:val="single" w:sz="4" w:space="0" w:color="auto"/>
            </w:tcBorders>
            <w:vAlign w:val="center"/>
          </w:tcPr>
          <w:p w14:paraId="3C0FAAB0"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401406A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17.8</w:t>
            </w:r>
          </w:p>
        </w:tc>
        <w:tc>
          <w:tcPr>
            <w:tcW w:w="636" w:type="dxa"/>
            <w:vAlign w:val="center"/>
          </w:tcPr>
          <w:p w14:paraId="5B4FA03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18.1</w:t>
            </w:r>
          </w:p>
        </w:tc>
        <w:tc>
          <w:tcPr>
            <w:tcW w:w="0" w:type="auto"/>
            <w:tcBorders>
              <w:right w:val="single" w:sz="4" w:space="0" w:color="auto"/>
            </w:tcBorders>
            <w:vAlign w:val="center"/>
          </w:tcPr>
          <w:p w14:paraId="18C2214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17.9</w:t>
            </w:r>
          </w:p>
        </w:tc>
        <w:tc>
          <w:tcPr>
            <w:tcW w:w="0" w:type="auto"/>
            <w:tcBorders>
              <w:left w:val="single" w:sz="4" w:space="0" w:color="auto"/>
            </w:tcBorders>
            <w:vAlign w:val="center"/>
          </w:tcPr>
          <w:p w14:paraId="6A830BE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17.6</w:t>
            </w:r>
          </w:p>
        </w:tc>
        <w:tc>
          <w:tcPr>
            <w:tcW w:w="0" w:type="auto"/>
            <w:vAlign w:val="center"/>
          </w:tcPr>
          <w:p w14:paraId="406BE9A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18.1</w:t>
            </w:r>
          </w:p>
        </w:tc>
        <w:tc>
          <w:tcPr>
            <w:tcW w:w="0" w:type="auto"/>
            <w:tcBorders>
              <w:right w:val="single" w:sz="4" w:space="0" w:color="auto"/>
            </w:tcBorders>
            <w:vAlign w:val="center"/>
          </w:tcPr>
          <w:p w14:paraId="06F015A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17.2</w:t>
            </w:r>
          </w:p>
        </w:tc>
        <w:tc>
          <w:tcPr>
            <w:tcW w:w="0" w:type="auto"/>
            <w:tcBorders>
              <w:left w:val="single" w:sz="4" w:space="0" w:color="auto"/>
            </w:tcBorders>
            <w:vAlign w:val="center"/>
          </w:tcPr>
          <w:p w14:paraId="437C251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11.1</w:t>
            </w:r>
          </w:p>
        </w:tc>
        <w:tc>
          <w:tcPr>
            <w:tcW w:w="0" w:type="auto"/>
            <w:vAlign w:val="center"/>
          </w:tcPr>
          <w:p w14:paraId="0CA72F9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11.4</w:t>
            </w:r>
          </w:p>
        </w:tc>
        <w:tc>
          <w:tcPr>
            <w:tcW w:w="0" w:type="auto"/>
            <w:vAlign w:val="center"/>
          </w:tcPr>
          <w:p w14:paraId="04D92D4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10.3</w:t>
            </w:r>
          </w:p>
        </w:tc>
      </w:tr>
      <w:tr w:rsidR="005C2238" w14:paraId="185A77D8" w14:textId="77777777">
        <w:trPr>
          <w:trHeight w:val="23"/>
          <w:jc w:val="center"/>
        </w:trPr>
        <w:tc>
          <w:tcPr>
            <w:tcW w:w="0" w:type="auto"/>
            <w:tcBorders>
              <w:bottom w:val="single" w:sz="4" w:space="0" w:color="auto"/>
              <w:right w:val="single" w:sz="4" w:space="0" w:color="auto"/>
            </w:tcBorders>
            <w:vAlign w:val="center"/>
          </w:tcPr>
          <w:p w14:paraId="1010DE5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3d抗压均值/MPa</w:t>
            </w:r>
          </w:p>
        </w:tc>
        <w:tc>
          <w:tcPr>
            <w:tcW w:w="0" w:type="auto"/>
            <w:gridSpan w:val="3"/>
            <w:tcBorders>
              <w:left w:val="single" w:sz="4" w:space="0" w:color="auto"/>
              <w:bottom w:val="single" w:sz="4" w:space="0" w:color="auto"/>
              <w:right w:val="single" w:sz="4" w:space="0" w:color="auto"/>
            </w:tcBorders>
            <w:vAlign w:val="center"/>
          </w:tcPr>
          <w:p w14:paraId="722EDB1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17.9</w:t>
            </w:r>
          </w:p>
        </w:tc>
        <w:tc>
          <w:tcPr>
            <w:tcW w:w="0" w:type="auto"/>
            <w:gridSpan w:val="3"/>
            <w:tcBorders>
              <w:left w:val="single" w:sz="4" w:space="0" w:color="auto"/>
              <w:bottom w:val="single" w:sz="4" w:space="0" w:color="auto"/>
              <w:right w:val="single" w:sz="4" w:space="0" w:color="auto"/>
            </w:tcBorders>
            <w:vAlign w:val="center"/>
          </w:tcPr>
          <w:p w14:paraId="0A98DF2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17.8</w:t>
            </w:r>
          </w:p>
        </w:tc>
        <w:tc>
          <w:tcPr>
            <w:tcW w:w="0" w:type="auto"/>
            <w:gridSpan w:val="3"/>
            <w:tcBorders>
              <w:left w:val="single" w:sz="4" w:space="0" w:color="auto"/>
              <w:bottom w:val="single" w:sz="4" w:space="0" w:color="auto"/>
            </w:tcBorders>
            <w:vAlign w:val="center"/>
          </w:tcPr>
          <w:p w14:paraId="25B47E3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10.7</w:t>
            </w:r>
          </w:p>
        </w:tc>
      </w:tr>
      <w:tr w:rsidR="005C2238" w14:paraId="3D752814" w14:textId="77777777">
        <w:trPr>
          <w:trHeight w:val="23"/>
          <w:jc w:val="center"/>
        </w:trPr>
        <w:tc>
          <w:tcPr>
            <w:tcW w:w="0" w:type="auto"/>
            <w:vMerge w:val="restart"/>
            <w:tcBorders>
              <w:top w:val="single" w:sz="4" w:space="0" w:color="auto"/>
              <w:right w:val="single" w:sz="4" w:space="0" w:color="auto"/>
            </w:tcBorders>
            <w:vAlign w:val="center"/>
          </w:tcPr>
          <w:p w14:paraId="61B462F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28d抗压强度/MPa</w:t>
            </w:r>
          </w:p>
        </w:tc>
        <w:tc>
          <w:tcPr>
            <w:tcW w:w="636" w:type="dxa"/>
            <w:tcBorders>
              <w:top w:val="single" w:sz="4" w:space="0" w:color="auto"/>
              <w:left w:val="single" w:sz="4" w:space="0" w:color="auto"/>
            </w:tcBorders>
            <w:vAlign w:val="center"/>
          </w:tcPr>
          <w:p w14:paraId="6045CB9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42.6</w:t>
            </w:r>
          </w:p>
        </w:tc>
        <w:tc>
          <w:tcPr>
            <w:tcW w:w="636" w:type="dxa"/>
            <w:tcBorders>
              <w:top w:val="single" w:sz="4" w:space="0" w:color="auto"/>
            </w:tcBorders>
            <w:vAlign w:val="center"/>
          </w:tcPr>
          <w:p w14:paraId="709F3CB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42.5</w:t>
            </w:r>
          </w:p>
        </w:tc>
        <w:tc>
          <w:tcPr>
            <w:tcW w:w="0" w:type="auto"/>
            <w:tcBorders>
              <w:top w:val="single" w:sz="4" w:space="0" w:color="auto"/>
              <w:right w:val="single" w:sz="4" w:space="0" w:color="auto"/>
            </w:tcBorders>
            <w:vAlign w:val="center"/>
          </w:tcPr>
          <w:p w14:paraId="27E9E7F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42.9</w:t>
            </w:r>
          </w:p>
        </w:tc>
        <w:tc>
          <w:tcPr>
            <w:tcW w:w="0" w:type="auto"/>
            <w:tcBorders>
              <w:top w:val="single" w:sz="4" w:space="0" w:color="auto"/>
              <w:left w:val="single" w:sz="4" w:space="0" w:color="auto"/>
            </w:tcBorders>
            <w:vAlign w:val="center"/>
          </w:tcPr>
          <w:p w14:paraId="5373D4E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42.6</w:t>
            </w:r>
          </w:p>
        </w:tc>
        <w:tc>
          <w:tcPr>
            <w:tcW w:w="0" w:type="auto"/>
            <w:tcBorders>
              <w:top w:val="single" w:sz="4" w:space="0" w:color="auto"/>
            </w:tcBorders>
            <w:vAlign w:val="center"/>
          </w:tcPr>
          <w:p w14:paraId="1DBB7F4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42.7</w:t>
            </w:r>
          </w:p>
        </w:tc>
        <w:tc>
          <w:tcPr>
            <w:tcW w:w="0" w:type="auto"/>
            <w:tcBorders>
              <w:top w:val="single" w:sz="4" w:space="0" w:color="auto"/>
              <w:right w:val="single" w:sz="4" w:space="0" w:color="auto"/>
            </w:tcBorders>
            <w:vAlign w:val="center"/>
          </w:tcPr>
          <w:p w14:paraId="3D0EAD1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42.6</w:t>
            </w:r>
          </w:p>
        </w:tc>
        <w:tc>
          <w:tcPr>
            <w:tcW w:w="0" w:type="auto"/>
            <w:tcBorders>
              <w:top w:val="single" w:sz="4" w:space="0" w:color="auto"/>
              <w:left w:val="single" w:sz="4" w:space="0" w:color="auto"/>
            </w:tcBorders>
            <w:vAlign w:val="center"/>
          </w:tcPr>
          <w:p w14:paraId="7712630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32.6</w:t>
            </w:r>
          </w:p>
        </w:tc>
        <w:tc>
          <w:tcPr>
            <w:tcW w:w="0" w:type="auto"/>
            <w:tcBorders>
              <w:top w:val="single" w:sz="4" w:space="0" w:color="auto"/>
            </w:tcBorders>
            <w:vAlign w:val="center"/>
          </w:tcPr>
          <w:p w14:paraId="176EEFE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c>
          <w:tcPr>
            <w:tcW w:w="0" w:type="auto"/>
            <w:tcBorders>
              <w:top w:val="single" w:sz="4" w:space="0" w:color="auto"/>
            </w:tcBorders>
            <w:vAlign w:val="center"/>
          </w:tcPr>
          <w:p w14:paraId="15F6F08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r>
      <w:tr w:rsidR="005C2238" w14:paraId="5FC5AF06" w14:textId="77777777">
        <w:trPr>
          <w:trHeight w:val="23"/>
          <w:jc w:val="center"/>
        </w:trPr>
        <w:tc>
          <w:tcPr>
            <w:tcW w:w="0" w:type="auto"/>
            <w:vMerge/>
            <w:tcBorders>
              <w:right w:val="single" w:sz="4" w:space="0" w:color="auto"/>
            </w:tcBorders>
            <w:vAlign w:val="center"/>
          </w:tcPr>
          <w:p w14:paraId="528F6F57"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63AF41E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42.8</w:t>
            </w:r>
          </w:p>
        </w:tc>
        <w:tc>
          <w:tcPr>
            <w:tcW w:w="636" w:type="dxa"/>
            <w:vAlign w:val="center"/>
          </w:tcPr>
          <w:p w14:paraId="5580514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42.5</w:t>
            </w:r>
          </w:p>
        </w:tc>
        <w:tc>
          <w:tcPr>
            <w:tcW w:w="0" w:type="auto"/>
            <w:tcBorders>
              <w:right w:val="single" w:sz="4" w:space="0" w:color="auto"/>
            </w:tcBorders>
            <w:vAlign w:val="center"/>
          </w:tcPr>
          <w:p w14:paraId="36BBBFA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42.7</w:t>
            </w:r>
          </w:p>
        </w:tc>
        <w:tc>
          <w:tcPr>
            <w:tcW w:w="0" w:type="auto"/>
            <w:tcBorders>
              <w:left w:val="single" w:sz="4" w:space="0" w:color="auto"/>
            </w:tcBorders>
            <w:vAlign w:val="center"/>
          </w:tcPr>
          <w:p w14:paraId="5BB44AD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42.6</w:t>
            </w:r>
          </w:p>
        </w:tc>
        <w:tc>
          <w:tcPr>
            <w:tcW w:w="0" w:type="auto"/>
            <w:vAlign w:val="center"/>
          </w:tcPr>
          <w:p w14:paraId="2EA8573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43.1</w:t>
            </w:r>
          </w:p>
        </w:tc>
        <w:tc>
          <w:tcPr>
            <w:tcW w:w="0" w:type="auto"/>
            <w:tcBorders>
              <w:right w:val="single" w:sz="4" w:space="0" w:color="auto"/>
            </w:tcBorders>
            <w:vAlign w:val="center"/>
          </w:tcPr>
          <w:p w14:paraId="0B27113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43.0</w:t>
            </w:r>
          </w:p>
        </w:tc>
        <w:tc>
          <w:tcPr>
            <w:tcW w:w="0" w:type="auto"/>
            <w:tcBorders>
              <w:left w:val="single" w:sz="4" w:space="0" w:color="auto"/>
            </w:tcBorders>
            <w:vAlign w:val="center"/>
          </w:tcPr>
          <w:p w14:paraId="74CCD10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c>
          <w:tcPr>
            <w:tcW w:w="0" w:type="auto"/>
            <w:vAlign w:val="center"/>
          </w:tcPr>
          <w:p w14:paraId="707B2BF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c>
          <w:tcPr>
            <w:tcW w:w="0" w:type="auto"/>
            <w:vAlign w:val="center"/>
          </w:tcPr>
          <w:p w14:paraId="4053894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r>
      <w:tr w:rsidR="005C2238" w14:paraId="6A03BF4A" w14:textId="77777777">
        <w:trPr>
          <w:trHeight w:val="23"/>
          <w:jc w:val="center"/>
        </w:trPr>
        <w:tc>
          <w:tcPr>
            <w:tcW w:w="0" w:type="auto"/>
            <w:tcBorders>
              <w:bottom w:val="single" w:sz="4" w:space="0" w:color="auto"/>
              <w:right w:val="single" w:sz="4" w:space="0" w:color="auto"/>
            </w:tcBorders>
            <w:vAlign w:val="center"/>
          </w:tcPr>
          <w:p w14:paraId="3DD8514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28d抗压均值/MPa</w:t>
            </w:r>
          </w:p>
        </w:tc>
        <w:tc>
          <w:tcPr>
            <w:tcW w:w="0" w:type="auto"/>
            <w:gridSpan w:val="3"/>
            <w:tcBorders>
              <w:left w:val="single" w:sz="4" w:space="0" w:color="auto"/>
              <w:bottom w:val="single" w:sz="4" w:space="0" w:color="auto"/>
              <w:right w:val="single" w:sz="4" w:space="0" w:color="auto"/>
            </w:tcBorders>
            <w:vAlign w:val="center"/>
          </w:tcPr>
          <w:p w14:paraId="2EB39B7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42.7</w:t>
            </w:r>
          </w:p>
        </w:tc>
        <w:tc>
          <w:tcPr>
            <w:tcW w:w="0" w:type="auto"/>
            <w:gridSpan w:val="3"/>
            <w:tcBorders>
              <w:left w:val="single" w:sz="4" w:space="0" w:color="auto"/>
              <w:bottom w:val="single" w:sz="4" w:space="0" w:color="auto"/>
              <w:right w:val="single" w:sz="4" w:space="0" w:color="auto"/>
            </w:tcBorders>
            <w:vAlign w:val="center"/>
          </w:tcPr>
          <w:p w14:paraId="3B5FE95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42.8</w:t>
            </w:r>
          </w:p>
        </w:tc>
        <w:tc>
          <w:tcPr>
            <w:tcW w:w="0" w:type="auto"/>
            <w:gridSpan w:val="3"/>
            <w:tcBorders>
              <w:left w:val="single" w:sz="4" w:space="0" w:color="auto"/>
              <w:bottom w:val="single" w:sz="4" w:space="0" w:color="auto"/>
            </w:tcBorders>
            <w:vAlign w:val="center"/>
          </w:tcPr>
          <w:p w14:paraId="69868E0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r>
      <w:tr w:rsidR="005C2238" w14:paraId="0B417730" w14:textId="77777777">
        <w:trPr>
          <w:trHeight w:val="23"/>
          <w:jc w:val="center"/>
        </w:trPr>
        <w:tc>
          <w:tcPr>
            <w:tcW w:w="0" w:type="auto"/>
            <w:tcBorders>
              <w:top w:val="single" w:sz="4" w:space="0" w:color="auto"/>
              <w:bottom w:val="single" w:sz="4" w:space="0" w:color="auto"/>
              <w:right w:val="single" w:sz="4" w:space="0" w:color="auto"/>
            </w:tcBorders>
            <w:vAlign w:val="center"/>
          </w:tcPr>
          <w:p w14:paraId="2CCE79C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飞灰基矿山充填胶凝材料</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822F02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FA4</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F64FE9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FA5</w:t>
            </w:r>
          </w:p>
        </w:tc>
        <w:tc>
          <w:tcPr>
            <w:tcW w:w="0" w:type="auto"/>
            <w:gridSpan w:val="3"/>
            <w:tcBorders>
              <w:top w:val="single" w:sz="4" w:space="0" w:color="auto"/>
              <w:left w:val="single" w:sz="4" w:space="0" w:color="auto"/>
              <w:bottom w:val="single" w:sz="4" w:space="0" w:color="auto"/>
            </w:tcBorders>
            <w:vAlign w:val="center"/>
          </w:tcPr>
          <w:p w14:paraId="20878D3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FA6</w:t>
            </w:r>
          </w:p>
        </w:tc>
      </w:tr>
      <w:tr w:rsidR="005C2238" w14:paraId="7D049A24" w14:textId="77777777">
        <w:trPr>
          <w:trHeight w:val="23"/>
          <w:jc w:val="center"/>
        </w:trPr>
        <w:tc>
          <w:tcPr>
            <w:tcW w:w="0" w:type="auto"/>
            <w:tcBorders>
              <w:top w:val="single" w:sz="4" w:space="0" w:color="auto"/>
              <w:right w:val="single" w:sz="4" w:space="0" w:color="auto"/>
            </w:tcBorders>
            <w:vAlign w:val="center"/>
          </w:tcPr>
          <w:p w14:paraId="698617B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3d抗折强度/MPa</w:t>
            </w:r>
          </w:p>
        </w:tc>
        <w:tc>
          <w:tcPr>
            <w:tcW w:w="636" w:type="dxa"/>
            <w:tcBorders>
              <w:top w:val="single" w:sz="4" w:space="0" w:color="auto"/>
              <w:left w:val="single" w:sz="4" w:space="0" w:color="auto"/>
            </w:tcBorders>
            <w:vAlign w:val="center"/>
          </w:tcPr>
          <w:p w14:paraId="5849D3C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636" w:type="dxa"/>
            <w:tcBorders>
              <w:top w:val="single" w:sz="4" w:space="0" w:color="auto"/>
            </w:tcBorders>
            <w:vAlign w:val="center"/>
          </w:tcPr>
          <w:p w14:paraId="234E478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0" w:type="auto"/>
            <w:tcBorders>
              <w:top w:val="single" w:sz="4" w:space="0" w:color="auto"/>
              <w:right w:val="single" w:sz="4" w:space="0" w:color="auto"/>
            </w:tcBorders>
            <w:vAlign w:val="center"/>
          </w:tcPr>
          <w:p w14:paraId="0D1A851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0" w:type="auto"/>
            <w:tcBorders>
              <w:top w:val="single" w:sz="4" w:space="0" w:color="auto"/>
              <w:left w:val="single" w:sz="4" w:space="0" w:color="auto"/>
            </w:tcBorders>
            <w:vAlign w:val="center"/>
          </w:tcPr>
          <w:p w14:paraId="4D6FCF8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w:t>
            </w:r>
          </w:p>
        </w:tc>
        <w:tc>
          <w:tcPr>
            <w:tcW w:w="0" w:type="auto"/>
            <w:tcBorders>
              <w:top w:val="single" w:sz="4" w:space="0" w:color="auto"/>
            </w:tcBorders>
            <w:vAlign w:val="center"/>
          </w:tcPr>
          <w:p w14:paraId="5578DBD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4.1</w:t>
            </w:r>
          </w:p>
        </w:tc>
        <w:tc>
          <w:tcPr>
            <w:tcW w:w="0" w:type="auto"/>
            <w:tcBorders>
              <w:top w:val="single" w:sz="4" w:space="0" w:color="auto"/>
              <w:right w:val="single" w:sz="4" w:space="0" w:color="auto"/>
            </w:tcBorders>
            <w:vAlign w:val="center"/>
          </w:tcPr>
          <w:p w14:paraId="1896754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4.1</w:t>
            </w:r>
          </w:p>
        </w:tc>
        <w:tc>
          <w:tcPr>
            <w:tcW w:w="0" w:type="auto"/>
            <w:tcBorders>
              <w:top w:val="single" w:sz="4" w:space="0" w:color="auto"/>
              <w:left w:val="single" w:sz="4" w:space="0" w:color="auto"/>
            </w:tcBorders>
            <w:vAlign w:val="center"/>
          </w:tcPr>
          <w:p w14:paraId="5F1D60F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w:t>
            </w:r>
          </w:p>
        </w:tc>
        <w:tc>
          <w:tcPr>
            <w:tcW w:w="0" w:type="auto"/>
            <w:tcBorders>
              <w:top w:val="single" w:sz="4" w:space="0" w:color="auto"/>
            </w:tcBorders>
            <w:vAlign w:val="center"/>
          </w:tcPr>
          <w:p w14:paraId="051E6EA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w:t>
            </w:r>
          </w:p>
        </w:tc>
        <w:tc>
          <w:tcPr>
            <w:tcW w:w="0" w:type="auto"/>
            <w:tcBorders>
              <w:top w:val="single" w:sz="4" w:space="0" w:color="auto"/>
            </w:tcBorders>
            <w:vAlign w:val="center"/>
          </w:tcPr>
          <w:p w14:paraId="7B86CA1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2.6</w:t>
            </w:r>
          </w:p>
        </w:tc>
      </w:tr>
      <w:tr w:rsidR="005C2238" w14:paraId="7ADE41E0" w14:textId="77777777">
        <w:trPr>
          <w:trHeight w:val="23"/>
          <w:jc w:val="center"/>
        </w:trPr>
        <w:tc>
          <w:tcPr>
            <w:tcW w:w="0" w:type="auto"/>
            <w:tcBorders>
              <w:bottom w:val="single" w:sz="4" w:space="0" w:color="auto"/>
              <w:right w:val="single" w:sz="4" w:space="0" w:color="auto"/>
            </w:tcBorders>
            <w:vAlign w:val="center"/>
          </w:tcPr>
          <w:p w14:paraId="349A4E9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3d抗折均值/MPa</w:t>
            </w:r>
          </w:p>
        </w:tc>
        <w:tc>
          <w:tcPr>
            <w:tcW w:w="0" w:type="auto"/>
            <w:gridSpan w:val="3"/>
            <w:tcBorders>
              <w:left w:val="single" w:sz="4" w:space="0" w:color="auto"/>
              <w:bottom w:val="single" w:sz="4" w:space="0" w:color="auto"/>
              <w:right w:val="single" w:sz="4" w:space="0" w:color="auto"/>
            </w:tcBorders>
            <w:vAlign w:val="center"/>
          </w:tcPr>
          <w:p w14:paraId="1EC5C5E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0</w:t>
            </w:r>
          </w:p>
        </w:tc>
        <w:tc>
          <w:tcPr>
            <w:tcW w:w="0" w:type="auto"/>
            <w:gridSpan w:val="3"/>
            <w:tcBorders>
              <w:left w:val="single" w:sz="4" w:space="0" w:color="auto"/>
              <w:bottom w:val="single" w:sz="4" w:space="0" w:color="auto"/>
              <w:right w:val="single" w:sz="4" w:space="0" w:color="auto"/>
            </w:tcBorders>
          </w:tcPr>
          <w:p w14:paraId="244620F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w:t>
            </w:r>
          </w:p>
        </w:tc>
        <w:tc>
          <w:tcPr>
            <w:tcW w:w="0" w:type="auto"/>
            <w:gridSpan w:val="3"/>
            <w:tcBorders>
              <w:left w:val="single" w:sz="4" w:space="0" w:color="auto"/>
              <w:bottom w:val="single" w:sz="4" w:space="0" w:color="auto"/>
            </w:tcBorders>
          </w:tcPr>
          <w:p w14:paraId="316B426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2.4（7d数据）</w:t>
            </w:r>
          </w:p>
        </w:tc>
      </w:tr>
      <w:tr w:rsidR="005C2238" w14:paraId="627F3EDC" w14:textId="77777777">
        <w:trPr>
          <w:trHeight w:val="23"/>
          <w:jc w:val="center"/>
        </w:trPr>
        <w:tc>
          <w:tcPr>
            <w:tcW w:w="0" w:type="auto"/>
            <w:tcBorders>
              <w:top w:val="single" w:sz="4" w:space="0" w:color="auto"/>
              <w:right w:val="single" w:sz="4" w:space="0" w:color="auto"/>
            </w:tcBorders>
            <w:vAlign w:val="center"/>
          </w:tcPr>
          <w:p w14:paraId="3B9228E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28d抗折强度/MPa</w:t>
            </w:r>
          </w:p>
        </w:tc>
        <w:tc>
          <w:tcPr>
            <w:tcW w:w="636" w:type="dxa"/>
            <w:tcBorders>
              <w:top w:val="single" w:sz="4" w:space="0" w:color="auto"/>
              <w:left w:val="single" w:sz="4" w:space="0" w:color="auto"/>
            </w:tcBorders>
            <w:vAlign w:val="center"/>
          </w:tcPr>
          <w:p w14:paraId="71373F5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1.4</w:t>
            </w:r>
          </w:p>
        </w:tc>
        <w:tc>
          <w:tcPr>
            <w:tcW w:w="636" w:type="dxa"/>
            <w:tcBorders>
              <w:top w:val="single" w:sz="4" w:space="0" w:color="auto"/>
            </w:tcBorders>
            <w:vAlign w:val="center"/>
          </w:tcPr>
          <w:p w14:paraId="6F85D34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1.6</w:t>
            </w:r>
          </w:p>
        </w:tc>
        <w:tc>
          <w:tcPr>
            <w:tcW w:w="0" w:type="auto"/>
            <w:tcBorders>
              <w:top w:val="single" w:sz="4" w:space="0" w:color="auto"/>
              <w:right w:val="single" w:sz="4" w:space="0" w:color="auto"/>
            </w:tcBorders>
            <w:vAlign w:val="center"/>
          </w:tcPr>
          <w:p w14:paraId="7C065F1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2.1</w:t>
            </w:r>
          </w:p>
        </w:tc>
        <w:tc>
          <w:tcPr>
            <w:tcW w:w="0" w:type="auto"/>
            <w:tcBorders>
              <w:top w:val="single" w:sz="4" w:space="0" w:color="auto"/>
              <w:left w:val="single" w:sz="4" w:space="0" w:color="auto"/>
            </w:tcBorders>
            <w:vAlign w:val="center"/>
          </w:tcPr>
          <w:p w14:paraId="1B7C018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6.7</w:t>
            </w:r>
          </w:p>
        </w:tc>
        <w:tc>
          <w:tcPr>
            <w:tcW w:w="0" w:type="auto"/>
            <w:tcBorders>
              <w:top w:val="single" w:sz="4" w:space="0" w:color="auto"/>
            </w:tcBorders>
            <w:vAlign w:val="center"/>
          </w:tcPr>
          <w:p w14:paraId="7F52723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7.2</w:t>
            </w:r>
          </w:p>
        </w:tc>
        <w:tc>
          <w:tcPr>
            <w:tcW w:w="0" w:type="auto"/>
            <w:tcBorders>
              <w:top w:val="single" w:sz="4" w:space="0" w:color="auto"/>
              <w:right w:val="single" w:sz="4" w:space="0" w:color="auto"/>
            </w:tcBorders>
            <w:vAlign w:val="center"/>
          </w:tcPr>
          <w:p w14:paraId="18F4F60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7.1</w:t>
            </w:r>
          </w:p>
        </w:tc>
        <w:tc>
          <w:tcPr>
            <w:tcW w:w="0" w:type="auto"/>
            <w:tcBorders>
              <w:top w:val="single" w:sz="4" w:space="0" w:color="auto"/>
              <w:left w:val="single" w:sz="4" w:space="0" w:color="auto"/>
            </w:tcBorders>
            <w:vAlign w:val="center"/>
          </w:tcPr>
          <w:p w14:paraId="088F7E8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w:t>
            </w:r>
          </w:p>
        </w:tc>
        <w:tc>
          <w:tcPr>
            <w:tcW w:w="0" w:type="auto"/>
            <w:tcBorders>
              <w:top w:val="single" w:sz="4" w:space="0" w:color="auto"/>
            </w:tcBorders>
            <w:vAlign w:val="center"/>
          </w:tcPr>
          <w:p w14:paraId="03F5D0E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3.7</w:t>
            </w:r>
          </w:p>
        </w:tc>
        <w:tc>
          <w:tcPr>
            <w:tcW w:w="0" w:type="auto"/>
            <w:tcBorders>
              <w:top w:val="single" w:sz="4" w:space="0" w:color="auto"/>
            </w:tcBorders>
            <w:vAlign w:val="center"/>
          </w:tcPr>
          <w:p w14:paraId="085C92F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3.4</w:t>
            </w:r>
          </w:p>
        </w:tc>
      </w:tr>
      <w:tr w:rsidR="005C2238" w14:paraId="2F82092C" w14:textId="77777777">
        <w:trPr>
          <w:trHeight w:val="23"/>
          <w:jc w:val="center"/>
        </w:trPr>
        <w:tc>
          <w:tcPr>
            <w:tcW w:w="0" w:type="auto"/>
            <w:tcBorders>
              <w:bottom w:val="single" w:sz="4" w:space="0" w:color="auto"/>
              <w:right w:val="single" w:sz="4" w:space="0" w:color="auto"/>
            </w:tcBorders>
            <w:vAlign w:val="center"/>
          </w:tcPr>
          <w:p w14:paraId="469B670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28d抗折均值/MPa</w:t>
            </w:r>
          </w:p>
        </w:tc>
        <w:tc>
          <w:tcPr>
            <w:tcW w:w="0" w:type="auto"/>
            <w:gridSpan w:val="3"/>
            <w:tcBorders>
              <w:left w:val="single" w:sz="4" w:space="0" w:color="auto"/>
              <w:bottom w:val="single" w:sz="4" w:space="0" w:color="auto"/>
              <w:right w:val="single" w:sz="4" w:space="0" w:color="auto"/>
            </w:tcBorders>
            <w:vAlign w:val="center"/>
          </w:tcPr>
          <w:p w14:paraId="52CD0B2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w:t>
            </w:r>
          </w:p>
        </w:tc>
        <w:tc>
          <w:tcPr>
            <w:tcW w:w="0" w:type="auto"/>
            <w:gridSpan w:val="3"/>
            <w:tcBorders>
              <w:left w:val="single" w:sz="4" w:space="0" w:color="auto"/>
              <w:bottom w:val="single" w:sz="4" w:space="0" w:color="auto"/>
              <w:right w:val="single" w:sz="4" w:space="0" w:color="auto"/>
            </w:tcBorders>
          </w:tcPr>
          <w:p w14:paraId="1F30CDA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7.0</w:t>
            </w:r>
          </w:p>
        </w:tc>
        <w:tc>
          <w:tcPr>
            <w:tcW w:w="0" w:type="auto"/>
            <w:gridSpan w:val="3"/>
            <w:tcBorders>
              <w:left w:val="single" w:sz="4" w:space="0" w:color="auto"/>
              <w:bottom w:val="single" w:sz="4" w:space="0" w:color="auto"/>
            </w:tcBorders>
          </w:tcPr>
          <w:p w14:paraId="2E4F33C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3.5</w:t>
            </w:r>
          </w:p>
        </w:tc>
      </w:tr>
      <w:tr w:rsidR="005C2238" w14:paraId="7A87F204" w14:textId="77777777">
        <w:trPr>
          <w:trHeight w:val="23"/>
          <w:jc w:val="center"/>
        </w:trPr>
        <w:tc>
          <w:tcPr>
            <w:tcW w:w="0" w:type="auto"/>
            <w:vMerge w:val="restart"/>
            <w:tcBorders>
              <w:top w:val="single" w:sz="4" w:space="0" w:color="auto"/>
              <w:right w:val="single" w:sz="4" w:space="0" w:color="auto"/>
            </w:tcBorders>
            <w:vAlign w:val="center"/>
          </w:tcPr>
          <w:p w14:paraId="2AA6B97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3d抗压强度/MPa</w:t>
            </w:r>
          </w:p>
        </w:tc>
        <w:tc>
          <w:tcPr>
            <w:tcW w:w="636" w:type="dxa"/>
            <w:tcBorders>
              <w:top w:val="single" w:sz="4" w:space="0" w:color="auto"/>
              <w:left w:val="single" w:sz="4" w:space="0" w:color="auto"/>
            </w:tcBorders>
            <w:vAlign w:val="center"/>
          </w:tcPr>
          <w:p w14:paraId="592529C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636" w:type="dxa"/>
            <w:tcBorders>
              <w:top w:val="single" w:sz="4" w:space="0" w:color="auto"/>
            </w:tcBorders>
            <w:vAlign w:val="center"/>
          </w:tcPr>
          <w:p w14:paraId="01C159B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0" w:type="auto"/>
            <w:tcBorders>
              <w:top w:val="single" w:sz="4" w:space="0" w:color="auto"/>
              <w:right w:val="single" w:sz="4" w:space="0" w:color="auto"/>
            </w:tcBorders>
            <w:vAlign w:val="center"/>
          </w:tcPr>
          <w:p w14:paraId="719B9CD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0" w:type="auto"/>
            <w:tcBorders>
              <w:top w:val="single" w:sz="4" w:space="0" w:color="auto"/>
              <w:left w:val="single" w:sz="4" w:space="0" w:color="auto"/>
            </w:tcBorders>
            <w:vAlign w:val="center"/>
          </w:tcPr>
          <w:p w14:paraId="79DBE7E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18.4</w:t>
            </w:r>
          </w:p>
        </w:tc>
        <w:tc>
          <w:tcPr>
            <w:tcW w:w="0" w:type="auto"/>
            <w:tcBorders>
              <w:top w:val="single" w:sz="4" w:space="0" w:color="auto"/>
            </w:tcBorders>
            <w:vAlign w:val="center"/>
          </w:tcPr>
          <w:p w14:paraId="045B672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18.3</w:t>
            </w:r>
          </w:p>
        </w:tc>
        <w:tc>
          <w:tcPr>
            <w:tcW w:w="0" w:type="auto"/>
            <w:tcBorders>
              <w:top w:val="single" w:sz="4" w:space="0" w:color="auto"/>
              <w:right w:val="single" w:sz="4" w:space="0" w:color="auto"/>
            </w:tcBorders>
            <w:vAlign w:val="center"/>
          </w:tcPr>
          <w:p w14:paraId="4190F08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17.9</w:t>
            </w:r>
          </w:p>
        </w:tc>
        <w:tc>
          <w:tcPr>
            <w:tcW w:w="0" w:type="auto"/>
            <w:tcBorders>
              <w:top w:val="single" w:sz="4" w:space="0" w:color="auto"/>
              <w:left w:val="single" w:sz="4" w:space="0" w:color="auto"/>
            </w:tcBorders>
            <w:vAlign w:val="center"/>
          </w:tcPr>
          <w:p w14:paraId="7067343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8.3</w:t>
            </w:r>
          </w:p>
        </w:tc>
        <w:tc>
          <w:tcPr>
            <w:tcW w:w="0" w:type="auto"/>
            <w:tcBorders>
              <w:top w:val="single" w:sz="4" w:space="0" w:color="auto"/>
            </w:tcBorders>
            <w:vAlign w:val="center"/>
          </w:tcPr>
          <w:p w14:paraId="424B1A6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7.4</w:t>
            </w:r>
          </w:p>
        </w:tc>
        <w:tc>
          <w:tcPr>
            <w:tcW w:w="0" w:type="auto"/>
            <w:tcBorders>
              <w:top w:val="single" w:sz="4" w:space="0" w:color="auto"/>
            </w:tcBorders>
            <w:vAlign w:val="center"/>
          </w:tcPr>
          <w:p w14:paraId="5640444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7.1</w:t>
            </w:r>
          </w:p>
        </w:tc>
      </w:tr>
      <w:tr w:rsidR="005C2238" w14:paraId="057583A0" w14:textId="77777777">
        <w:trPr>
          <w:trHeight w:val="23"/>
          <w:jc w:val="center"/>
        </w:trPr>
        <w:tc>
          <w:tcPr>
            <w:tcW w:w="0" w:type="auto"/>
            <w:vMerge/>
            <w:tcBorders>
              <w:right w:val="single" w:sz="4" w:space="0" w:color="auto"/>
            </w:tcBorders>
          </w:tcPr>
          <w:p w14:paraId="4C5C7352"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11C0F1F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636" w:type="dxa"/>
            <w:vAlign w:val="center"/>
          </w:tcPr>
          <w:p w14:paraId="320FA77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0" w:type="auto"/>
            <w:tcBorders>
              <w:right w:val="single" w:sz="4" w:space="0" w:color="auto"/>
            </w:tcBorders>
            <w:vAlign w:val="center"/>
          </w:tcPr>
          <w:p w14:paraId="1D992B9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w:t>
            </w:r>
          </w:p>
        </w:tc>
        <w:tc>
          <w:tcPr>
            <w:tcW w:w="0" w:type="auto"/>
            <w:tcBorders>
              <w:left w:val="single" w:sz="4" w:space="0" w:color="auto"/>
            </w:tcBorders>
            <w:vAlign w:val="center"/>
          </w:tcPr>
          <w:p w14:paraId="18294C9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19.1</w:t>
            </w:r>
          </w:p>
        </w:tc>
        <w:tc>
          <w:tcPr>
            <w:tcW w:w="0" w:type="auto"/>
            <w:vAlign w:val="center"/>
          </w:tcPr>
          <w:p w14:paraId="036D154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17.6</w:t>
            </w:r>
          </w:p>
        </w:tc>
        <w:tc>
          <w:tcPr>
            <w:tcW w:w="0" w:type="auto"/>
            <w:tcBorders>
              <w:right w:val="single" w:sz="4" w:space="0" w:color="auto"/>
            </w:tcBorders>
            <w:vAlign w:val="center"/>
          </w:tcPr>
          <w:p w14:paraId="0AD704E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18.7</w:t>
            </w:r>
          </w:p>
        </w:tc>
        <w:tc>
          <w:tcPr>
            <w:tcW w:w="0" w:type="auto"/>
            <w:tcBorders>
              <w:left w:val="single" w:sz="4" w:space="0" w:color="auto"/>
            </w:tcBorders>
            <w:vAlign w:val="center"/>
          </w:tcPr>
          <w:p w14:paraId="75E3511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7.7</w:t>
            </w:r>
          </w:p>
        </w:tc>
        <w:tc>
          <w:tcPr>
            <w:tcW w:w="0" w:type="auto"/>
            <w:vAlign w:val="center"/>
          </w:tcPr>
          <w:p w14:paraId="2CAB4E1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8.4</w:t>
            </w:r>
          </w:p>
        </w:tc>
        <w:tc>
          <w:tcPr>
            <w:tcW w:w="0" w:type="auto"/>
            <w:vAlign w:val="center"/>
          </w:tcPr>
          <w:p w14:paraId="42DF240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7.1</w:t>
            </w:r>
          </w:p>
        </w:tc>
      </w:tr>
      <w:tr w:rsidR="005C2238" w14:paraId="5EEC7B05" w14:textId="77777777">
        <w:trPr>
          <w:trHeight w:val="23"/>
          <w:jc w:val="center"/>
        </w:trPr>
        <w:tc>
          <w:tcPr>
            <w:tcW w:w="0" w:type="auto"/>
            <w:tcBorders>
              <w:bottom w:val="single" w:sz="4" w:space="0" w:color="auto"/>
              <w:right w:val="single" w:sz="4" w:space="0" w:color="auto"/>
            </w:tcBorders>
            <w:vAlign w:val="center"/>
          </w:tcPr>
          <w:p w14:paraId="0847404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3d抗压均值/MPa</w:t>
            </w:r>
          </w:p>
        </w:tc>
        <w:tc>
          <w:tcPr>
            <w:tcW w:w="0" w:type="auto"/>
            <w:gridSpan w:val="3"/>
            <w:tcBorders>
              <w:left w:val="single" w:sz="4" w:space="0" w:color="auto"/>
              <w:bottom w:val="single" w:sz="4" w:space="0" w:color="auto"/>
              <w:right w:val="single" w:sz="4" w:space="0" w:color="auto"/>
            </w:tcBorders>
            <w:vAlign w:val="center"/>
          </w:tcPr>
          <w:p w14:paraId="3078E11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0</w:t>
            </w:r>
          </w:p>
        </w:tc>
        <w:tc>
          <w:tcPr>
            <w:tcW w:w="0" w:type="auto"/>
            <w:gridSpan w:val="3"/>
            <w:tcBorders>
              <w:left w:val="single" w:sz="4" w:space="0" w:color="auto"/>
              <w:bottom w:val="single" w:sz="4" w:space="0" w:color="auto"/>
              <w:right w:val="single" w:sz="4" w:space="0" w:color="auto"/>
            </w:tcBorders>
          </w:tcPr>
          <w:p w14:paraId="28611E2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18.3</w:t>
            </w:r>
          </w:p>
        </w:tc>
        <w:tc>
          <w:tcPr>
            <w:tcW w:w="0" w:type="auto"/>
            <w:gridSpan w:val="3"/>
            <w:tcBorders>
              <w:left w:val="single" w:sz="4" w:space="0" w:color="auto"/>
              <w:bottom w:val="single" w:sz="4" w:space="0" w:color="auto"/>
            </w:tcBorders>
          </w:tcPr>
          <w:p w14:paraId="30CDB6D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7.7（7d数据）</w:t>
            </w:r>
          </w:p>
        </w:tc>
      </w:tr>
      <w:tr w:rsidR="005C2238" w14:paraId="114DF32B" w14:textId="77777777">
        <w:trPr>
          <w:trHeight w:val="23"/>
          <w:jc w:val="center"/>
        </w:trPr>
        <w:tc>
          <w:tcPr>
            <w:tcW w:w="0" w:type="auto"/>
            <w:vMerge w:val="restart"/>
            <w:tcBorders>
              <w:top w:val="single" w:sz="4" w:space="0" w:color="auto"/>
              <w:right w:val="single" w:sz="4" w:space="0" w:color="auto"/>
            </w:tcBorders>
            <w:vAlign w:val="center"/>
          </w:tcPr>
          <w:p w14:paraId="3138670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28d抗压强度/MPa</w:t>
            </w:r>
          </w:p>
        </w:tc>
        <w:tc>
          <w:tcPr>
            <w:tcW w:w="636" w:type="dxa"/>
            <w:tcBorders>
              <w:top w:val="single" w:sz="4" w:space="0" w:color="auto"/>
              <w:left w:val="single" w:sz="4" w:space="0" w:color="auto"/>
            </w:tcBorders>
            <w:vAlign w:val="center"/>
          </w:tcPr>
          <w:p w14:paraId="5BD4525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18.6</w:t>
            </w:r>
          </w:p>
        </w:tc>
        <w:tc>
          <w:tcPr>
            <w:tcW w:w="636" w:type="dxa"/>
            <w:tcBorders>
              <w:top w:val="single" w:sz="4" w:space="0" w:color="auto"/>
            </w:tcBorders>
            <w:vAlign w:val="center"/>
          </w:tcPr>
          <w:p w14:paraId="7B67267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19.4</w:t>
            </w:r>
          </w:p>
        </w:tc>
        <w:tc>
          <w:tcPr>
            <w:tcW w:w="0" w:type="auto"/>
            <w:tcBorders>
              <w:top w:val="single" w:sz="4" w:space="0" w:color="auto"/>
              <w:right w:val="single" w:sz="4" w:space="0" w:color="auto"/>
            </w:tcBorders>
            <w:vAlign w:val="center"/>
          </w:tcPr>
          <w:p w14:paraId="3F3CC90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19.1</w:t>
            </w:r>
          </w:p>
        </w:tc>
        <w:tc>
          <w:tcPr>
            <w:tcW w:w="0" w:type="auto"/>
            <w:tcBorders>
              <w:top w:val="single" w:sz="4" w:space="0" w:color="auto"/>
              <w:left w:val="single" w:sz="4" w:space="0" w:color="auto"/>
            </w:tcBorders>
            <w:vAlign w:val="center"/>
          </w:tcPr>
          <w:p w14:paraId="19F7F06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43.1</w:t>
            </w:r>
          </w:p>
        </w:tc>
        <w:tc>
          <w:tcPr>
            <w:tcW w:w="0" w:type="auto"/>
            <w:tcBorders>
              <w:top w:val="single" w:sz="4" w:space="0" w:color="auto"/>
            </w:tcBorders>
            <w:vAlign w:val="center"/>
          </w:tcPr>
          <w:p w14:paraId="57CD518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42.8</w:t>
            </w:r>
          </w:p>
        </w:tc>
        <w:tc>
          <w:tcPr>
            <w:tcW w:w="0" w:type="auto"/>
            <w:tcBorders>
              <w:top w:val="single" w:sz="4" w:space="0" w:color="auto"/>
              <w:right w:val="single" w:sz="4" w:space="0" w:color="auto"/>
            </w:tcBorders>
            <w:vAlign w:val="center"/>
          </w:tcPr>
          <w:p w14:paraId="7ABD091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43.4</w:t>
            </w:r>
          </w:p>
        </w:tc>
        <w:tc>
          <w:tcPr>
            <w:tcW w:w="0" w:type="auto"/>
            <w:tcBorders>
              <w:top w:val="single" w:sz="4" w:space="0" w:color="auto"/>
              <w:left w:val="single" w:sz="4" w:space="0" w:color="auto"/>
            </w:tcBorders>
            <w:vAlign w:val="center"/>
          </w:tcPr>
          <w:p w14:paraId="4112DD3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23.4</w:t>
            </w:r>
          </w:p>
        </w:tc>
        <w:tc>
          <w:tcPr>
            <w:tcW w:w="0" w:type="auto"/>
            <w:tcBorders>
              <w:top w:val="single" w:sz="4" w:space="0" w:color="auto"/>
            </w:tcBorders>
            <w:vAlign w:val="center"/>
          </w:tcPr>
          <w:p w14:paraId="0BBE99B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22.9</w:t>
            </w:r>
          </w:p>
        </w:tc>
        <w:tc>
          <w:tcPr>
            <w:tcW w:w="0" w:type="auto"/>
            <w:tcBorders>
              <w:top w:val="single" w:sz="4" w:space="0" w:color="auto"/>
            </w:tcBorders>
            <w:vAlign w:val="center"/>
          </w:tcPr>
          <w:p w14:paraId="2A1C0DE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24.1</w:t>
            </w:r>
          </w:p>
        </w:tc>
      </w:tr>
      <w:tr w:rsidR="005C2238" w14:paraId="7C53F0B3" w14:textId="77777777">
        <w:trPr>
          <w:trHeight w:val="23"/>
          <w:jc w:val="center"/>
        </w:trPr>
        <w:tc>
          <w:tcPr>
            <w:tcW w:w="0" w:type="auto"/>
            <w:vMerge/>
            <w:tcBorders>
              <w:right w:val="single" w:sz="4" w:space="0" w:color="auto"/>
            </w:tcBorders>
          </w:tcPr>
          <w:p w14:paraId="76767E74"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3ADE0D1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17.3</w:t>
            </w:r>
          </w:p>
        </w:tc>
        <w:tc>
          <w:tcPr>
            <w:tcW w:w="636" w:type="dxa"/>
            <w:vAlign w:val="center"/>
          </w:tcPr>
          <w:p w14:paraId="73A838C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18.6</w:t>
            </w:r>
          </w:p>
        </w:tc>
        <w:tc>
          <w:tcPr>
            <w:tcW w:w="0" w:type="auto"/>
            <w:tcBorders>
              <w:right w:val="single" w:sz="4" w:space="0" w:color="auto"/>
            </w:tcBorders>
            <w:vAlign w:val="center"/>
          </w:tcPr>
          <w:p w14:paraId="179781A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18.1</w:t>
            </w:r>
          </w:p>
        </w:tc>
        <w:tc>
          <w:tcPr>
            <w:tcW w:w="0" w:type="auto"/>
            <w:tcBorders>
              <w:left w:val="single" w:sz="4" w:space="0" w:color="auto"/>
            </w:tcBorders>
            <w:vAlign w:val="center"/>
          </w:tcPr>
          <w:p w14:paraId="2A55258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42.4</w:t>
            </w:r>
          </w:p>
        </w:tc>
        <w:tc>
          <w:tcPr>
            <w:tcW w:w="0" w:type="auto"/>
            <w:vAlign w:val="center"/>
          </w:tcPr>
          <w:p w14:paraId="1F8E7C2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43.5</w:t>
            </w:r>
          </w:p>
        </w:tc>
        <w:tc>
          <w:tcPr>
            <w:tcW w:w="0" w:type="auto"/>
            <w:tcBorders>
              <w:right w:val="single" w:sz="4" w:space="0" w:color="auto"/>
            </w:tcBorders>
            <w:vAlign w:val="center"/>
          </w:tcPr>
          <w:p w14:paraId="383E77A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44.1</w:t>
            </w:r>
          </w:p>
        </w:tc>
        <w:tc>
          <w:tcPr>
            <w:tcW w:w="0" w:type="auto"/>
            <w:tcBorders>
              <w:left w:val="single" w:sz="4" w:space="0" w:color="auto"/>
            </w:tcBorders>
            <w:vAlign w:val="center"/>
          </w:tcPr>
          <w:p w14:paraId="4F8223E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23.5</w:t>
            </w:r>
          </w:p>
        </w:tc>
        <w:tc>
          <w:tcPr>
            <w:tcW w:w="0" w:type="auto"/>
            <w:vAlign w:val="center"/>
          </w:tcPr>
          <w:p w14:paraId="4EA9338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23.8</w:t>
            </w:r>
          </w:p>
        </w:tc>
        <w:tc>
          <w:tcPr>
            <w:tcW w:w="0" w:type="auto"/>
            <w:vAlign w:val="center"/>
          </w:tcPr>
          <w:p w14:paraId="4C29D81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24.2</w:t>
            </w:r>
          </w:p>
        </w:tc>
      </w:tr>
      <w:tr w:rsidR="005C2238" w14:paraId="04408DB9" w14:textId="77777777">
        <w:trPr>
          <w:trHeight w:val="23"/>
          <w:jc w:val="center"/>
        </w:trPr>
        <w:tc>
          <w:tcPr>
            <w:tcW w:w="0" w:type="auto"/>
            <w:tcBorders>
              <w:bottom w:val="single" w:sz="4" w:space="0" w:color="auto"/>
              <w:right w:val="single" w:sz="4" w:space="0" w:color="auto"/>
            </w:tcBorders>
            <w:vAlign w:val="center"/>
          </w:tcPr>
          <w:p w14:paraId="3B45F70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28d抗压均值/MPa</w:t>
            </w:r>
          </w:p>
        </w:tc>
        <w:tc>
          <w:tcPr>
            <w:tcW w:w="0" w:type="auto"/>
            <w:gridSpan w:val="3"/>
            <w:tcBorders>
              <w:left w:val="single" w:sz="4" w:space="0" w:color="auto"/>
              <w:bottom w:val="single" w:sz="4" w:space="0" w:color="auto"/>
              <w:right w:val="single" w:sz="4" w:space="0" w:color="auto"/>
            </w:tcBorders>
            <w:vAlign w:val="center"/>
          </w:tcPr>
          <w:p w14:paraId="0622353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18.5</w:t>
            </w:r>
          </w:p>
        </w:tc>
        <w:tc>
          <w:tcPr>
            <w:tcW w:w="0" w:type="auto"/>
            <w:gridSpan w:val="3"/>
            <w:tcBorders>
              <w:left w:val="single" w:sz="4" w:space="0" w:color="auto"/>
              <w:bottom w:val="single" w:sz="4" w:space="0" w:color="auto"/>
              <w:right w:val="single" w:sz="4" w:space="0" w:color="auto"/>
            </w:tcBorders>
          </w:tcPr>
          <w:p w14:paraId="695F390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43.2</w:t>
            </w:r>
          </w:p>
        </w:tc>
        <w:tc>
          <w:tcPr>
            <w:tcW w:w="0" w:type="auto"/>
            <w:gridSpan w:val="3"/>
            <w:tcBorders>
              <w:left w:val="single" w:sz="4" w:space="0" w:color="auto"/>
              <w:bottom w:val="single" w:sz="4" w:space="0" w:color="auto"/>
            </w:tcBorders>
          </w:tcPr>
          <w:p w14:paraId="051B52B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23.7</w:t>
            </w:r>
          </w:p>
        </w:tc>
      </w:tr>
      <w:tr w:rsidR="005C2238" w14:paraId="0F0EBEFF" w14:textId="77777777">
        <w:trPr>
          <w:trHeight w:val="23"/>
          <w:jc w:val="center"/>
        </w:trPr>
        <w:tc>
          <w:tcPr>
            <w:tcW w:w="0" w:type="auto"/>
            <w:tcBorders>
              <w:top w:val="single" w:sz="4" w:space="0" w:color="auto"/>
              <w:bottom w:val="single" w:sz="4" w:space="0" w:color="auto"/>
              <w:right w:val="single" w:sz="4" w:space="0" w:color="auto"/>
            </w:tcBorders>
            <w:vAlign w:val="center"/>
          </w:tcPr>
          <w:p w14:paraId="3B89ACE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飞灰基矿山充填胶凝材料</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BB9EFD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FA7</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7328BC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FA8</w:t>
            </w:r>
          </w:p>
        </w:tc>
        <w:tc>
          <w:tcPr>
            <w:tcW w:w="0" w:type="auto"/>
            <w:gridSpan w:val="3"/>
            <w:tcBorders>
              <w:top w:val="single" w:sz="4" w:space="0" w:color="auto"/>
              <w:left w:val="single" w:sz="4" w:space="0" w:color="auto"/>
              <w:bottom w:val="single" w:sz="4" w:space="0" w:color="auto"/>
            </w:tcBorders>
            <w:vAlign w:val="center"/>
          </w:tcPr>
          <w:p w14:paraId="0929437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FA9</w:t>
            </w:r>
          </w:p>
        </w:tc>
      </w:tr>
      <w:tr w:rsidR="005C2238" w14:paraId="656D8F4B" w14:textId="77777777">
        <w:trPr>
          <w:trHeight w:val="23"/>
          <w:jc w:val="center"/>
        </w:trPr>
        <w:tc>
          <w:tcPr>
            <w:tcW w:w="0" w:type="auto"/>
            <w:tcBorders>
              <w:top w:val="single" w:sz="4" w:space="0" w:color="auto"/>
              <w:right w:val="single" w:sz="4" w:space="0" w:color="auto"/>
            </w:tcBorders>
            <w:vAlign w:val="center"/>
          </w:tcPr>
          <w:p w14:paraId="43C1F30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3d抗折强度/MPa</w:t>
            </w:r>
          </w:p>
        </w:tc>
        <w:tc>
          <w:tcPr>
            <w:tcW w:w="636" w:type="dxa"/>
            <w:tcBorders>
              <w:top w:val="single" w:sz="4" w:space="0" w:color="auto"/>
              <w:left w:val="single" w:sz="4" w:space="0" w:color="auto"/>
            </w:tcBorders>
            <w:vAlign w:val="center"/>
          </w:tcPr>
          <w:p w14:paraId="0295752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w:t>
            </w:r>
          </w:p>
        </w:tc>
        <w:tc>
          <w:tcPr>
            <w:tcW w:w="636" w:type="dxa"/>
            <w:tcBorders>
              <w:top w:val="single" w:sz="4" w:space="0" w:color="auto"/>
            </w:tcBorders>
            <w:vAlign w:val="center"/>
          </w:tcPr>
          <w:p w14:paraId="3ABC9E6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2.7</w:t>
            </w:r>
          </w:p>
        </w:tc>
        <w:tc>
          <w:tcPr>
            <w:tcW w:w="0" w:type="auto"/>
            <w:tcBorders>
              <w:top w:val="single" w:sz="4" w:space="0" w:color="auto"/>
              <w:right w:val="single" w:sz="4" w:space="0" w:color="auto"/>
            </w:tcBorders>
            <w:vAlign w:val="center"/>
          </w:tcPr>
          <w:p w14:paraId="7114CC1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3.5</w:t>
            </w:r>
          </w:p>
        </w:tc>
        <w:tc>
          <w:tcPr>
            <w:tcW w:w="0" w:type="auto"/>
            <w:tcBorders>
              <w:top w:val="single" w:sz="4" w:space="0" w:color="auto"/>
              <w:left w:val="single" w:sz="4" w:space="0" w:color="auto"/>
            </w:tcBorders>
            <w:vAlign w:val="center"/>
          </w:tcPr>
          <w:p w14:paraId="45E5E7C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5.6</w:t>
            </w:r>
          </w:p>
        </w:tc>
        <w:tc>
          <w:tcPr>
            <w:tcW w:w="0" w:type="auto"/>
            <w:tcBorders>
              <w:top w:val="single" w:sz="4" w:space="0" w:color="auto"/>
            </w:tcBorders>
            <w:vAlign w:val="center"/>
          </w:tcPr>
          <w:p w14:paraId="1FF9359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4.8</w:t>
            </w:r>
          </w:p>
        </w:tc>
        <w:tc>
          <w:tcPr>
            <w:tcW w:w="0" w:type="auto"/>
            <w:tcBorders>
              <w:top w:val="single" w:sz="4" w:space="0" w:color="auto"/>
              <w:right w:val="single" w:sz="4" w:space="0" w:color="auto"/>
            </w:tcBorders>
            <w:vAlign w:val="center"/>
          </w:tcPr>
          <w:p w14:paraId="36892D6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6.1</w:t>
            </w:r>
          </w:p>
        </w:tc>
        <w:tc>
          <w:tcPr>
            <w:tcW w:w="0" w:type="auto"/>
            <w:tcBorders>
              <w:top w:val="single" w:sz="4" w:space="0" w:color="auto"/>
              <w:left w:val="single" w:sz="4" w:space="0" w:color="auto"/>
            </w:tcBorders>
            <w:vAlign w:val="center"/>
          </w:tcPr>
          <w:p w14:paraId="479FC2E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4.7</w:t>
            </w:r>
          </w:p>
        </w:tc>
        <w:tc>
          <w:tcPr>
            <w:tcW w:w="0" w:type="auto"/>
            <w:tcBorders>
              <w:top w:val="single" w:sz="4" w:space="0" w:color="auto"/>
            </w:tcBorders>
            <w:vAlign w:val="center"/>
          </w:tcPr>
          <w:p w14:paraId="5705D74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w:t>
            </w:r>
          </w:p>
        </w:tc>
        <w:tc>
          <w:tcPr>
            <w:tcW w:w="0" w:type="auto"/>
            <w:tcBorders>
              <w:top w:val="single" w:sz="4" w:space="0" w:color="auto"/>
            </w:tcBorders>
            <w:vAlign w:val="center"/>
          </w:tcPr>
          <w:p w14:paraId="1620050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5.3</w:t>
            </w:r>
          </w:p>
        </w:tc>
      </w:tr>
      <w:tr w:rsidR="005C2238" w14:paraId="0F80DFCA" w14:textId="77777777">
        <w:trPr>
          <w:trHeight w:val="23"/>
          <w:jc w:val="center"/>
        </w:trPr>
        <w:tc>
          <w:tcPr>
            <w:tcW w:w="0" w:type="auto"/>
            <w:tcBorders>
              <w:bottom w:val="single" w:sz="4" w:space="0" w:color="auto"/>
              <w:right w:val="single" w:sz="4" w:space="0" w:color="auto"/>
            </w:tcBorders>
            <w:vAlign w:val="center"/>
          </w:tcPr>
          <w:p w14:paraId="371F217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3d抗折均值/MPa</w:t>
            </w:r>
          </w:p>
        </w:tc>
        <w:tc>
          <w:tcPr>
            <w:tcW w:w="0" w:type="auto"/>
            <w:gridSpan w:val="3"/>
            <w:tcBorders>
              <w:left w:val="single" w:sz="4" w:space="0" w:color="auto"/>
              <w:bottom w:val="single" w:sz="4" w:space="0" w:color="auto"/>
              <w:right w:val="single" w:sz="4" w:space="0" w:color="auto"/>
            </w:tcBorders>
            <w:vAlign w:val="center"/>
          </w:tcPr>
          <w:p w14:paraId="4053975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w:t>
            </w:r>
          </w:p>
        </w:tc>
        <w:tc>
          <w:tcPr>
            <w:tcW w:w="0" w:type="auto"/>
            <w:gridSpan w:val="3"/>
            <w:tcBorders>
              <w:left w:val="single" w:sz="4" w:space="0" w:color="auto"/>
              <w:bottom w:val="single" w:sz="4" w:space="0" w:color="auto"/>
              <w:right w:val="single" w:sz="4" w:space="0" w:color="auto"/>
            </w:tcBorders>
          </w:tcPr>
          <w:p w14:paraId="61E0C40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5.5</w:t>
            </w:r>
          </w:p>
        </w:tc>
        <w:tc>
          <w:tcPr>
            <w:tcW w:w="0" w:type="auto"/>
            <w:gridSpan w:val="3"/>
            <w:tcBorders>
              <w:left w:val="single" w:sz="4" w:space="0" w:color="auto"/>
              <w:bottom w:val="single" w:sz="4" w:space="0" w:color="auto"/>
            </w:tcBorders>
          </w:tcPr>
          <w:p w14:paraId="06CD5D4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4.8</w:t>
            </w:r>
          </w:p>
        </w:tc>
      </w:tr>
      <w:tr w:rsidR="005C2238" w14:paraId="5DF2439E" w14:textId="77777777">
        <w:trPr>
          <w:trHeight w:val="23"/>
          <w:jc w:val="center"/>
        </w:trPr>
        <w:tc>
          <w:tcPr>
            <w:tcW w:w="0" w:type="auto"/>
            <w:tcBorders>
              <w:top w:val="single" w:sz="4" w:space="0" w:color="auto"/>
              <w:right w:val="single" w:sz="4" w:space="0" w:color="auto"/>
            </w:tcBorders>
            <w:vAlign w:val="center"/>
          </w:tcPr>
          <w:p w14:paraId="5E15FE2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28d抗折强度/MPa</w:t>
            </w:r>
          </w:p>
        </w:tc>
        <w:tc>
          <w:tcPr>
            <w:tcW w:w="636" w:type="dxa"/>
            <w:tcBorders>
              <w:top w:val="single" w:sz="4" w:space="0" w:color="auto"/>
              <w:left w:val="single" w:sz="4" w:space="0" w:color="auto"/>
            </w:tcBorders>
            <w:vAlign w:val="center"/>
          </w:tcPr>
          <w:p w14:paraId="0CC5149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5.3</w:t>
            </w:r>
          </w:p>
        </w:tc>
        <w:tc>
          <w:tcPr>
            <w:tcW w:w="636" w:type="dxa"/>
            <w:tcBorders>
              <w:top w:val="single" w:sz="4" w:space="0" w:color="auto"/>
            </w:tcBorders>
            <w:vAlign w:val="center"/>
          </w:tcPr>
          <w:p w14:paraId="7FB38B3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5.1</w:t>
            </w:r>
          </w:p>
        </w:tc>
        <w:tc>
          <w:tcPr>
            <w:tcW w:w="0" w:type="auto"/>
            <w:tcBorders>
              <w:top w:val="single" w:sz="4" w:space="0" w:color="auto"/>
              <w:right w:val="single" w:sz="4" w:space="0" w:color="auto"/>
            </w:tcBorders>
            <w:vAlign w:val="center"/>
          </w:tcPr>
          <w:p w14:paraId="25F0BD2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5.2</w:t>
            </w:r>
          </w:p>
        </w:tc>
        <w:tc>
          <w:tcPr>
            <w:tcW w:w="0" w:type="auto"/>
            <w:tcBorders>
              <w:top w:val="single" w:sz="4" w:space="0" w:color="auto"/>
              <w:left w:val="single" w:sz="4" w:space="0" w:color="auto"/>
            </w:tcBorders>
            <w:vAlign w:val="center"/>
          </w:tcPr>
          <w:p w14:paraId="1F9685D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6.7</w:t>
            </w:r>
          </w:p>
        </w:tc>
        <w:tc>
          <w:tcPr>
            <w:tcW w:w="0" w:type="auto"/>
            <w:tcBorders>
              <w:top w:val="single" w:sz="4" w:space="0" w:color="auto"/>
            </w:tcBorders>
            <w:vAlign w:val="center"/>
          </w:tcPr>
          <w:p w14:paraId="6C98A9A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6.6</w:t>
            </w:r>
          </w:p>
        </w:tc>
        <w:tc>
          <w:tcPr>
            <w:tcW w:w="0" w:type="auto"/>
            <w:tcBorders>
              <w:top w:val="single" w:sz="4" w:space="0" w:color="auto"/>
              <w:right w:val="single" w:sz="4" w:space="0" w:color="auto"/>
            </w:tcBorders>
            <w:vAlign w:val="center"/>
          </w:tcPr>
          <w:p w14:paraId="37B10F6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7.1</w:t>
            </w:r>
          </w:p>
        </w:tc>
        <w:tc>
          <w:tcPr>
            <w:tcW w:w="0" w:type="auto"/>
            <w:tcBorders>
              <w:top w:val="single" w:sz="4" w:space="0" w:color="auto"/>
              <w:left w:val="single" w:sz="4" w:space="0" w:color="auto"/>
            </w:tcBorders>
            <w:vAlign w:val="center"/>
          </w:tcPr>
          <w:p w14:paraId="1EA8FB5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6.8</w:t>
            </w:r>
          </w:p>
        </w:tc>
        <w:tc>
          <w:tcPr>
            <w:tcW w:w="0" w:type="auto"/>
            <w:tcBorders>
              <w:top w:val="single" w:sz="4" w:space="0" w:color="auto"/>
            </w:tcBorders>
            <w:vAlign w:val="center"/>
          </w:tcPr>
          <w:p w14:paraId="53BF54C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7.3</w:t>
            </w:r>
          </w:p>
        </w:tc>
        <w:tc>
          <w:tcPr>
            <w:tcW w:w="0" w:type="auto"/>
            <w:tcBorders>
              <w:top w:val="single" w:sz="4" w:space="0" w:color="auto"/>
            </w:tcBorders>
            <w:vAlign w:val="center"/>
          </w:tcPr>
          <w:p w14:paraId="6E235EA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6.9</w:t>
            </w:r>
          </w:p>
        </w:tc>
      </w:tr>
      <w:tr w:rsidR="005C2238" w14:paraId="34C065E8" w14:textId="77777777">
        <w:trPr>
          <w:trHeight w:val="23"/>
          <w:jc w:val="center"/>
        </w:trPr>
        <w:tc>
          <w:tcPr>
            <w:tcW w:w="0" w:type="auto"/>
            <w:tcBorders>
              <w:bottom w:val="single" w:sz="4" w:space="0" w:color="auto"/>
              <w:right w:val="single" w:sz="4" w:space="0" w:color="auto"/>
            </w:tcBorders>
            <w:vAlign w:val="center"/>
          </w:tcPr>
          <w:p w14:paraId="3218EB6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28d抗折均值/MPa</w:t>
            </w:r>
          </w:p>
        </w:tc>
        <w:tc>
          <w:tcPr>
            <w:tcW w:w="0" w:type="auto"/>
            <w:gridSpan w:val="3"/>
            <w:tcBorders>
              <w:left w:val="single" w:sz="4" w:space="0" w:color="auto"/>
              <w:bottom w:val="single" w:sz="4" w:space="0" w:color="auto"/>
              <w:right w:val="single" w:sz="4" w:space="0" w:color="auto"/>
            </w:tcBorders>
            <w:vAlign w:val="center"/>
          </w:tcPr>
          <w:p w14:paraId="010C851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5.2</w:t>
            </w:r>
          </w:p>
        </w:tc>
        <w:tc>
          <w:tcPr>
            <w:tcW w:w="0" w:type="auto"/>
            <w:gridSpan w:val="3"/>
            <w:tcBorders>
              <w:left w:val="single" w:sz="4" w:space="0" w:color="auto"/>
              <w:bottom w:val="single" w:sz="4" w:space="0" w:color="auto"/>
              <w:right w:val="single" w:sz="4" w:space="0" w:color="auto"/>
            </w:tcBorders>
          </w:tcPr>
          <w:p w14:paraId="5859E08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6.8</w:t>
            </w:r>
          </w:p>
        </w:tc>
        <w:tc>
          <w:tcPr>
            <w:tcW w:w="0" w:type="auto"/>
            <w:gridSpan w:val="3"/>
            <w:tcBorders>
              <w:left w:val="single" w:sz="4" w:space="0" w:color="auto"/>
              <w:bottom w:val="single" w:sz="4" w:space="0" w:color="auto"/>
            </w:tcBorders>
          </w:tcPr>
          <w:p w14:paraId="0B075E7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7.0</w:t>
            </w:r>
          </w:p>
        </w:tc>
      </w:tr>
      <w:tr w:rsidR="005C2238" w14:paraId="663A173B" w14:textId="77777777">
        <w:trPr>
          <w:trHeight w:val="23"/>
          <w:jc w:val="center"/>
        </w:trPr>
        <w:tc>
          <w:tcPr>
            <w:tcW w:w="0" w:type="auto"/>
            <w:vMerge w:val="restart"/>
            <w:tcBorders>
              <w:top w:val="single" w:sz="4" w:space="0" w:color="auto"/>
              <w:right w:val="single" w:sz="4" w:space="0" w:color="auto"/>
            </w:tcBorders>
            <w:vAlign w:val="center"/>
          </w:tcPr>
          <w:p w14:paraId="54124B3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3d抗压强度/MPa</w:t>
            </w:r>
          </w:p>
        </w:tc>
        <w:tc>
          <w:tcPr>
            <w:tcW w:w="636" w:type="dxa"/>
            <w:tcBorders>
              <w:top w:val="single" w:sz="4" w:space="0" w:color="auto"/>
              <w:left w:val="single" w:sz="4" w:space="0" w:color="auto"/>
            </w:tcBorders>
            <w:vAlign w:val="center"/>
          </w:tcPr>
          <w:p w14:paraId="5CDCB0A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11.4</w:t>
            </w:r>
          </w:p>
        </w:tc>
        <w:tc>
          <w:tcPr>
            <w:tcW w:w="636" w:type="dxa"/>
            <w:tcBorders>
              <w:top w:val="single" w:sz="4" w:space="0" w:color="auto"/>
            </w:tcBorders>
            <w:vAlign w:val="center"/>
          </w:tcPr>
          <w:p w14:paraId="19720CE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12.1</w:t>
            </w:r>
          </w:p>
        </w:tc>
        <w:tc>
          <w:tcPr>
            <w:tcW w:w="0" w:type="auto"/>
            <w:tcBorders>
              <w:top w:val="single" w:sz="4" w:space="0" w:color="auto"/>
              <w:right w:val="single" w:sz="4" w:space="0" w:color="auto"/>
            </w:tcBorders>
            <w:vAlign w:val="center"/>
          </w:tcPr>
          <w:p w14:paraId="4765B4A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10.8</w:t>
            </w:r>
          </w:p>
        </w:tc>
        <w:tc>
          <w:tcPr>
            <w:tcW w:w="0" w:type="auto"/>
            <w:tcBorders>
              <w:top w:val="single" w:sz="4" w:space="0" w:color="auto"/>
              <w:left w:val="single" w:sz="4" w:space="0" w:color="auto"/>
            </w:tcBorders>
            <w:vAlign w:val="center"/>
          </w:tcPr>
          <w:p w14:paraId="23D0A0D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18.2</w:t>
            </w:r>
          </w:p>
        </w:tc>
        <w:tc>
          <w:tcPr>
            <w:tcW w:w="0" w:type="auto"/>
            <w:tcBorders>
              <w:top w:val="single" w:sz="4" w:space="0" w:color="auto"/>
            </w:tcBorders>
            <w:vAlign w:val="center"/>
          </w:tcPr>
          <w:p w14:paraId="15B6619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17.9</w:t>
            </w:r>
          </w:p>
        </w:tc>
        <w:tc>
          <w:tcPr>
            <w:tcW w:w="0" w:type="auto"/>
            <w:tcBorders>
              <w:top w:val="single" w:sz="4" w:space="0" w:color="auto"/>
              <w:right w:val="single" w:sz="4" w:space="0" w:color="auto"/>
            </w:tcBorders>
            <w:vAlign w:val="center"/>
          </w:tcPr>
          <w:p w14:paraId="10C9EA3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18.1</w:t>
            </w:r>
          </w:p>
        </w:tc>
        <w:tc>
          <w:tcPr>
            <w:tcW w:w="0" w:type="auto"/>
            <w:tcBorders>
              <w:top w:val="single" w:sz="4" w:space="0" w:color="auto"/>
              <w:left w:val="single" w:sz="4" w:space="0" w:color="auto"/>
            </w:tcBorders>
            <w:vAlign w:val="center"/>
          </w:tcPr>
          <w:p w14:paraId="2D2C1BF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17.3</w:t>
            </w:r>
          </w:p>
        </w:tc>
        <w:tc>
          <w:tcPr>
            <w:tcW w:w="0" w:type="auto"/>
            <w:tcBorders>
              <w:top w:val="single" w:sz="4" w:space="0" w:color="auto"/>
            </w:tcBorders>
            <w:vAlign w:val="center"/>
          </w:tcPr>
          <w:p w14:paraId="1039017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17.8</w:t>
            </w:r>
          </w:p>
        </w:tc>
        <w:tc>
          <w:tcPr>
            <w:tcW w:w="0" w:type="auto"/>
            <w:tcBorders>
              <w:top w:val="single" w:sz="4" w:space="0" w:color="auto"/>
            </w:tcBorders>
            <w:vAlign w:val="center"/>
          </w:tcPr>
          <w:p w14:paraId="75F8D61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17.4</w:t>
            </w:r>
          </w:p>
        </w:tc>
      </w:tr>
      <w:tr w:rsidR="005C2238" w14:paraId="0E3D853C" w14:textId="77777777">
        <w:trPr>
          <w:trHeight w:val="23"/>
          <w:jc w:val="center"/>
        </w:trPr>
        <w:tc>
          <w:tcPr>
            <w:tcW w:w="0" w:type="auto"/>
            <w:vMerge/>
            <w:tcBorders>
              <w:right w:val="single" w:sz="4" w:space="0" w:color="auto"/>
            </w:tcBorders>
          </w:tcPr>
          <w:p w14:paraId="5D9A1B68"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7C1A50F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10.3</w:t>
            </w:r>
          </w:p>
        </w:tc>
        <w:tc>
          <w:tcPr>
            <w:tcW w:w="636" w:type="dxa"/>
            <w:vAlign w:val="center"/>
          </w:tcPr>
          <w:p w14:paraId="18A16BC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11.1</w:t>
            </w:r>
          </w:p>
        </w:tc>
        <w:tc>
          <w:tcPr>
            <w:tcW w:w="0" w:type="auto"/>
            <w:tcBorders>
              <w:right w:val="single" w:sz="4" w:space="0" w:color="auto"/>
            </w:tcBorders>
            <w:vAlign w:val="center"/>
          </w:tcPr>
          <w:p w14:paraId="03AF720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10.8</w:t>
            </w:r>
          </w:p>
        </w:tc>
        <w:tc>
          <w:tcPr>
            <w:tcW w:w="0" w:type="auto"/>
            <w:tcBorders>
              <w:left w:val="single" w:sz="4" w:space="0" w:color="auto"/>
            </w:tcBorders>
            <w:vAlign w:val="center"/>
          </w:tcPr>
          <w:p w14:paraId="7CB54E4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17.5</w:t>
            </w:r>
          </w:p>
        </w:tc>
        <w:tc>
          <w:tcPr>
            <w:tcW w:w="0" w:type="auto"/>
            <w:vAlign w:val="center"/>
          </w:tcPr>
          <w:p w14:paraId="5287EEC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19.1</w:t>
            </w:r>
          </w:p>
        </w:tc>
        <w:tc>
          <w:tcPr>
            <w:tcW w:w="0" w:type="auto"/>
            <w:tcBorders>
              <w:right w:val="single" w:sz="4" w:space="0" w:color="auto"/>
            </w:tcBorders>
            <w:vAlign w:val="center"/>
          </w:tcPr>
          <w:p w14:paraId="43E10A8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18.2</w:t>
            </w:r>
          </w:p>
        </w:tc>
        <w:tc>
          <w:tcPr>
            <w:tcW w:w="0" w:type="auto"/>
            <w:tcBorders>
              <w:left w:val="single" w:sz="4" w:space="0" w:color="auto"/>
            </w:tcBorders>
            <w:vAlign w:val="center"/>
          </w:tcPr>
          <w:p w14:paraId="2B5EF2DB" w14:textId="77777777" w:rsidR="005C2238" w:rsidRDefault="00000000">
            <w:pPr>
              <w:tabs>
                <w:tab w:val="left" w:pos="360"/>
              </w:tabs>
              <w:snapToGrid w:val="0"/>
              <w:rPr>
                <w:rFonts w:ascii="仿宋" w:eastAsia="仿宋" w:hAnsi="仿宋" w:hint="eastAsia"/>
                <w:color w:val="000000" w:themeColor="text1"/>
                <w:szCs w:val="21"/>
              </w:rPr>
            </w:pPr>
            <w:r>
              <w:rPr>
                <w:rFonts w:ascii="仿宋" w:eastAsia="仿宋" w:hAnsi="仿宋" w:hint="eastAsia"/>
                <w:color w:val="000000" w:themeColor="text1"/>
                <w:szCs w:val="21"/>
              </w:rPr>
              <w:t>18.4</w:t>
            </w:r>
          </w:p>
        </w:tc>
        <w:tc>
          <w:tcPr>
            <w:tcW w:w="0" w:type="auto"/>
            <w:vAlign w:val="center"/>
          </w:tcPr>
          <w:p w14:paraId="74978C6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18.2</w:t>
            </w:r>
          </w:p>
        </w:tc>
        <w:tc>
          <w:tcPr>
            <w:tcW w:w="0" w:type="auto"/>
            <w:vAlign w:val="center"/>
          </w:tcPr>
          <w:p w14:paraId="74F24B3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17.9</w:t>
            </w:r>
          </w:p>
        </w:tc>
      </w:tr>
      <w:tr w:rsidR="005C2238" w14:paraId="2291170E" w14:textId="77777777">
        <w:trPr>
          <w:trHeight w:val="23"/>
          <w:jc w:val="center"/>
        </w:trPr>
        <w:tc>
          <w:tcPr>
            <w:tcW w:w="0" w:type="auto"/>
            <w:tcBorders>
              <w:bottom w:val="single" w:sz="4" w:space="0" w:color="auto"/>
              <w:right w:val="single" w:sz="4" w:space="0" w:color="auto"/>
            </w:tcBorders>
            <w:vAlign w:val="center"/>
          </w:tcPr>
          <w:p w14:paraId="692CFE1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3d抗压均值/MPa</w:t>
            </w:r>
          </w:p>
        </w:tc>
        <w:tc>
          <w:tcPr>
            <w:tcW w:w="0" w:type="auto"/>
            <w:gridSpan w:val="3"/>
            <w:tcBorders>
              <w:left w:val="single" w:sz="4" w:space="0" w:color="auto"/>
              <w:bottom w:val="single" w:sz="4" w:space="0" w:color="auto"/>
              <w:right w:val="single" w:sz="4" w:space="0" w:color="auto"/>
            </w:tcBorders>
            <w:vAlign w:val="center"/>
          </w:tcPr>
          <w:p w14:paraId="7E1C105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11.1</w:t>
            </w:r>
          </w:p>
        </w:tc>
        <w:tc>
          <w:tcPr>
            <w:tcW w:w="0" w:type="auto"/>
            <w:gridSpan w:val="3"/>
            <w:tcBorders>
              <w:left w:val="single" w:sz="4" w:space="0" w:color="auto"/>
              <w:bottom w:val="single" w:sz="4" w:space="0" w:color="auto"/>
              <w:right w:val="single" w:sz="4" w:space="0" w:color="auto"/>
            </w:tcBorders>
          </w:tcPr>
          <w:p w14:paraId="15ABD9F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18.2</w:t>
            </w:r>
          </w:p>
        </w:tc>
        <w:tc>
          <w:tcPr>
            <w:tcW w:w="0" w:type="auto"/>
            <w:gridSpan w:val="3"/>
            <w:tcBorders>
              <w:left w:val="single" w:sz="4" w:space="0" w:color="auto"/>
              <w:bottom w:val="single" w:sz="4" w:space="0" w:color="auto"/>
            </w:tcBorders>
          </w:tcPr>
          <w:p w14:paraId="7CD56BA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17.8</w:t>
            </w:r>
          </w:p>
        </w:tc>
      </w:tr>
      <w:tr w:rsidR="005C2238" w14:paraId="5E33AEF7" w14:textId="77777777">
        <w:trPr>
          <w:trHeight w:val="23"/>
          <w:jc w:val="center"/>
        </w:trPr>
        <w:tc>
          <w:tcPr>
            <w:tcW w:w="0" w:type="auto"/>
            <w:vMerge w:val="restart"/>
            <w:tcBorders>
              <w:top w:val="single" w:sz="4" w:space="0" w:color="auto"/>
              <w:right w:val="single" w:sz="4" w:space="0" w:color="auto"/>
            </w:tcBorders>
            <w:vAlign w:val="center"/>
          </w:tcPr>
          <w:p w14:paraId="332E3EF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28d抗压强度/MPa</w:t>
            </w:r>
          </w:p>
        </w:tc>
        <w:tc>
          <w:tcPr>
            <w:tcW w:w="636" w:type="dxa"/>
            <w:tcBorders>
              <w:top w:val="single" w:sz="4" w:space="0" w:color="auto"/>
              <w:left w:val="single" w:sz="4" w:space="0" w:color="auto"/>
            </w:tcBorders>
            <w:vAlign w:val="center"/>
          </w:tcPr>
          <w:p w14:paraId="103168A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33.3</w:t>
            </w:r>
          </w:p>
        </w:tc>
        <w:tc>
          <w:tcPr>
            <w:tcW w:w="636" w:type="dxa"/>
            <w:tcBorders>
              <w:top w:val="single" w:sz="4" w:space="0" w:color="auto"/>
            </w:tcBorders>
            <w:vAlign w:val="center"/>
          </w:tcPr>
          <w:p w14:paraId="5287FAD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32.9</w:t>
            </w:r>
          </w:p>
        </w:tc>
        <w:tc>
          <w:tcPr>
            <w:tcW w:w="0" w:type="auto"/>
            <w:tcBorders>
              <w:top w:val="single" w:sz="4" w:space="0" w:color="auto"/>
              <w:right w:val="single" w:sz="4" w:space="0" w:color="auto"/>
            </w:tcBorders>
            <w:vAlign w:val="center"/>
          </w:tcPr>
          <w:p w14:paraId="45AE40A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34.1</w:t>
            </w:r>
          </w:p>
        </w:tc>
        <w:tc>
          <w:tcPr>
            <w:tcW w:w="0" w:type="auto"/>
            <w:tcBorders>
              <w:top w:val="single" w:sz="4" w:space="0" w:color="auto"/>
              <w:left w:val="single" w:sz="4" w:space="0" w:color="auto"/>
            </w:tcBorders>
            <w:vAlign w:val="center"/>
          </w:tcPr>
          <w:p w14:paraId="48F4066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42.5</w:t>
            </w:r>
          </w:p>
        </w:tc>
        <w:tc>
          <w:tcPr>
            <w:tcW w:w="0" w:type="auto"/>
            <w:tcBorders>
              <w:top w:val="single" w:sz="4" w:space="0" w:color="auto"/>
            </w:tcBorders>
            <w:vAlign w:val="center"/>
          </w:tcPr>
          <w:p w14:paraId="54A5E02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43.3</w:t>
            </w:r>
          </w:p>
        </w:tc>
        <w:tc>
          <w:tcPr>
            <w:tcW w:w="0" w:type="auto"/>
            <w:tcBorders>
              <w:top w:val="single" w:sz="4" w:space="0" w:color="auto"/>
              <w:right w:val="single" w:sz="4" w:space="0" w:color="auto"/>
            </w:tcBorders>
            <w:vAlign w:val="center"/>
          </w:tcPr>
          <w:p w14:paraId="7A94157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43.3</w:t>
            </w:r>
          </w:p>
        </w:tc>
        <w:tc>
          <w:tcPr>
            <w:tcW w:w="0" w:type="auto"/>
            <w:tcBorders>
              <w:top w:val="single" w:sz="4" w:space="0" w:color="auto"/>
              <w:left w:val="single" w:sz="4" w:space="0" w:color="auto"/>
            </w:tcBorders>
            <w:vAlign w:val="center"/>
          </w:tcPr>
          <w:p w14:paraId="1E099C3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44.3</w:t>
            </w:r>
          </w:p>
        </w:tc>
        <w:tc>
          <w:tcPr>
            <w:tcW w:w="0" w:type="auto"/>
            <w:tcBorders>
              <w:top w:val="single" w:sz="4" w:space="0" w:color="auto"/>
            </w:tcBorders>
            <w:vAlign w:val="center"/>
          </w:tcPr>
          <w:p w14:paraId="71BB36E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42.7</w:t>
            </w:r>
          </w:p>
        </w:tc>
        <w:tc>
          <w:tcPr>
            <w:tcW w:w="0" w:type="auto"/>
            <w:tcBorders>
              <w:top w:val="single" w:sz="4" w:space="0" w:color="auto"/>
            </w:tcBorders>
            <w:vAlign w:val="center"/>
          </w:tcPr>
          <w:p w14:paraId="36365A5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43.5</w:t>
            </w:r>
          </w:p>
        </w:tc>
      </w:tr>
      <w:tr w:rsidR="005C2238" w14:paraId="522F94B5" w14:textId="77777777">
        <w:trPr>
          <w:trHeight w:val="23"/>
          <w:jc w:val="center"/>
        </w:trPr>
        <w:tc>
          <w:tcPr>
            <w:tcW w:w="0" w:type="auto"/>
            <w:vMerge/>
            <w:tcBorders>
              <w:right w:val="single" w:sz="4" w:space="0" w:color="auto"/>
            </w:tcBorders>
          </w:tcPr>
          <w:p w14:paraId="7FCC15E4"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5370B5B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33.8</w:t>
            </w:r>
          </w:p>
        </w:tc>
        <w:tc>
          <w:tcPr>
            <w:tcW w:w="636" w:type="dxa"/>
            <w:vAlign w:val="center"/>
          </w:tcPr>
          <w:p w14:paraId="25F7873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32.1</w:t>
            </w:r>
          </w:p>
        </w:tc>
        <w:tc>
          <w:tcPr>
            <w:tcW w:w="0" w:type="auto"/>
            <w:tcBorders>
              <w:right w:val="single" w:sz="4" w:space="0" w:color="auto"/>
            </w:tcBorders>
            <w:vAlign w:val="center"/>
          </w:tcPr>
          <w:p w14:paraId="240A439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33.7</w:t>
            </w:r>
          </w:p>
        </w:tc>
        <w:tc>
          <w:tcPr>
            <w:tcW w:w="0" w:type="auto"/>
            <w:tcBorders>
              <w:left w:val="single" w:sz="4" w:space="0" w:color="auto"/>
            </w:tcBorders>
            <w:vAlign w:val="center"/>
          </w:tcPr>
          <w:p w14:paraId="38D0853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42.7</w:t>
            </w:r>
          </w:p>
        </w:tc>
        <w:tc>
          <w:tcPr>
            <w:tcW w:w="0" w:type="auto"/>
            <w:vAlign w:val="center"/>
          </w:tcPr>
          <w:p w14:paraId="3293B57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42.7</w:t>
            </w:r>
          </w:p>
        </w:tc>
        <w:tc>
          <w:tcPr>
            <w:tcW w:w="0" w:type="auto"/>
            <w:tcBorders>
              <w:right w:val="single" w:sz="4" w:space="0" w:color="auto"/>
            </w:tcBorders>
            <w:vAlign w:val="center"/>
          </w:tcPr>
          <w:p w14:paraId="67A5ADA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43.8</w:t>
            </w:r>
          </w:p>
        </w:tc>
        <w:tc>
          <w:tcPr>
            <w:tcW w:w="0" w:type="auto"/>
            <w:tcBorders>
              <w:left w:val="single" w:sz="4" w:space="0" w:color="auto"/>
            </w:tcBorders>
            <w:vAlign w:val="center"/>
          </w:tcPr>
          <w:p w14:paraId="5A0409E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43.5</w:t>
            </w:r>
          </w:p>
        </w:tc>
        <w:tc>
          <w:tcPr>
            <w:tcW w:w="0" w:type="auto"/>
            <w:vAlign w:val="center"/>
          </w:tcPr>
          <w:p w14:paraId="67FCD72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43.8</w:t>
            </w:r>
          </w:p>
        </w:tc>
        <w:tc>
          <w:tcPr>
            <w:tcW w:w="0" w:type="auto"/>
            <w:vAlign w:val="center"/>
          </w:tcPr>
          <w:p w14:paraId="69D602A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44.4</w:t>
            </w:r>
          </w:p>
        </w:tc>
      </w:tr>
      <w:tr w:rsidR="005C2238" w14:paraId="087F0BFF" w14:textId="77777777">
        <w:trPr>
          <w:trHeight w:val="23"/>
          <w:jc w:val="center"/>
        </w:trPr>
        <w:tc>
          <w:tcPr>
            <w:tcW w:w="0" w:type="auto"/>
            <w:tcBorders>
              <w:bottom w:val="single" w:sz="4" w:space="0" w:color="auto"/>
              <w:right w:val="single" w:sz="4" w:space="0" w:color="auto"/>
            </w:tcBorders>
            <w:vAlign w:val="center"/>
          </w:tcPr>
          <w:p w14:paraId="0668C2C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28d抗压均值/MPa</w:t>
            </w:r>
          </w:p>
        </w:tc>
        <w:tc>
          <w:tcPr>
            <w:tcW w:w="0" w:type="auto"/>
            <w:gridSpan w:val="3"/>
            <w:tcBorders>
              <w:left w:val="single" w:sz="4" w:space="0" w:color="auto"/>
              <w:bottom w:val="single" w:sz="4" w:space="0" w:color="auto"/>
              <w:right w:val="single" w:sz="4" w:space="0" w:color="auto"/>
            </w:tcBorders>
            <w:vAlign w:val="center"/>
          </w:tcPr>
          <w:p w14:paraId="7C0498F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33.3</w:t>
            </w:r>
          </w:p>
        </w:tc>
        <w:tc>
          <w:tcPr>
            <w:tcW w:w="0" w:type="auto"/>
            <w:gridSpan w:val="3"/>
            <w:tcBorders>
              <w:left w:val="single" w:sz="4" w:space="0" w:color="auto"/>
              <w:bottom w:val="single" w:sz="4" w:space="0" w:color="auto"/>
              <w:right w:val="single" w:sz="4" w:space="0" w:color="auto"/>
            </w:tcBorders>
          </w:tcPr>
          <w:p w14:paraId="576D2BA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43.1</w:t>
            </w:r>
          </w:p>
        </w:tc>
        <w:tc>
          <w:tcPr>
            <w:tcW w:w="0" w:type="auto"/>
            <w:gridSpan w:val="3"/>
            <w:tcBorders>
              <w:left w:val="single" w:sz="4" w:space="0" w:color="auto"/>
              <w:bottom w:val="single" w:sz="4" w:space="0" w:color="auto"/>
            </w:tcBorders>
          </w:tcPr>
          <w:p w14:paraId="12314DB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43.7</w:t>
            </w:r>
          </w:p>
        </w:tc>
      </w:tr>
      <w:tr w:rsidR="005C2238" w14:paraId="4FC4C502" w14:textId="77777777">
        <w:trPr>
          <w:trHeight w:val="23"/>
          <w:jc w:val="center"/>
        </w:trPr>
        <w:tc>
          <w:tcPr>
            <w:tcW w:w="0" w:type="auto"/>
            <w:tcBorders>
              <w:top w:val="single" w:sz="4" w:space="0" w:color="auto"/>
              <w:bottom w:val="single" w:sz="4" w:space="0" w:color="auto"/>
              <w:right w:val="single" w:sz="4" w:space="0" w:color="auto"/>
            </w:tcBorders>
            <w:vAlign w:val="center"/>
          </w:tcPr>
          <w:p w14:paraId="0CFBF70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飞灰基矿山充填胶凝材料</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941772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FA10</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F84ED4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FA11</w:t>
            </w:r>
          </w:p>
        </w:tc>
        <w:tc>
          <w:tcPr>
            <w:tcW w:w="0" w:type="auto"/>
            <w:gridSpan w:val="3"/>
            <w:tcBorders>
              <w:top w:val="single" w:sz="4" w:space="0" w:color="auto"/>
              <w:left w:val="single" w:sz="4" w:space="0" w:color="auto"/>
              <w:bottom w:val="single" w:sz="4" w:space="0" w:color="auto"/>
            </w:tcBorders>
            <w:vAlign w:val="center"/>
          </w:tcPr>
          <w:p w14:paraId="4990B6E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FA12</w:t>
            </w:r>
          </w:p>
        </w:tc>
      </w:tr>
      <w:tr w:rsidR="005C2238" w14:paraId="199AD9F2" w14:textId="77777777">
        <w:trPr>
          <w:trHeight w:val="23"/>
          <w:jc w:val="center"/>
        </w:trPr>
        <w:tc>
          <w:tcPr>
            <w:tcW w:w="0" w:type="auto"/>
            <w:tcBorders>
              <w:top w:val="single" w:sz="4" w:space="0" w:color="auto"/>
              <w:right w:val="single" w:sz="4" w:space="0" w:color="auto"/>
            </w:tcBorders>
            <w:vAlign w:val="center"/>
          </w:tcPr>
          <w:p w14:paraId="4AC6AD7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3d抗折强度/MPa</w:t>
            </w:r>
          </w:p>
        </w:tc>
        <w:tc>
          <w:tcPr>
            <w:tcW w:w="636" w:type="dxa"/>
            <w:tcBorders>
              <w:top w:val="single" w:sz="4" w:space="0" w:color="auto"/>
              <w:left w:val="single" w:sz="4" w:space="0" w:color="auto"/>
            </w:tcBorders>
            <w:vAlign w:val="center"/>
          </w:tcPr>
          <w:p w14:paraId="42F8F8C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3.1</w:t>
            </w:r>
          </w:p>
        </w:tc>
        <w:tc>
          <w:tcPr>
            <w:tcW w:w="636" w:type="dxa"/>
            <w:tcBorders>
              <w:top w:val="single" w:sz="4" w:space="0" w:color="auto"/>
            </w:tcBorders>
            <w:vAlign w:val="center"/>
          </w:tcPr>
          <w:p w14:paraId="646DE37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2.5</w:t>
            </w:r>
          </w:p>
        </w:tc>
        <w:tc>
          <w:tcPr>
            <w:tcW w:w="0" w:type="auto"/>
            <w:tcBorders>
              <w:top w:val="single" w:sz="4" w:space="0" w:color="auto"/>
              <w:right w:val="single" w:sz="4" w:space="0" w:color="auto"/>
            </w:tcBorders>
            <w:vAlign w:val="center"/>
          </w:tcPr>
          <w:p w14:paraId="66BCCE0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2.7</w:t>
            </w:r>
          </w:p>
        </w:tc>
        <w:tc>
          <w:tcPr>
            <w:tcW w:w="0" w:type="auto"/>
            <w:tcBorders>
              <w:top w:val="single" w:sz="4" w:space="0" w:color="auto"/>
              <w:left w:val="single" w:sz="4" w:space="0" w:color="auto"/>
            </w:tcBorders>
            <w:vAlign w:val="center"/>
          </w:tcPr>
          <w:p w14:paraId="7439F04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2.5</w:t>
            </w:r>
          </w:p>
        </w:tc>
        <w:tc>
          <w:tcPr>
            <w:tcW w:w="0" w:type="auto"/>
            <w:tcBorders>
              <w:top w:val="single" w:sz="4" w:space="0" w:color="auto"/>
            </w:tcBorders>
            <w:vAlign w:val="center"/>
          </w:tcPr>
          <w:p w14:paraId="6DC319D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2.5</w:t>
            </w:r>
          </w:p>
        </w:tc>
        <w:tc>
          <w:tcPr>
            <w:tcW w:w="0" w:type="auto"/>
            <w:tcBorders>
              <w:top w:val="single" w:sz="4" w:space="0" w:color="auto"/>
              <w:right w:val="single" w:sz="4" w:space="0" w:color="auto"/>
            </w:tcBorders>
            <w:vAlign w:val="center"/>
          </w:tcPr>
          <w:p w14:paraId="70C470A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w:t>
            </w:r>
          </w:p>
        </w:tc>
        <w:tc>
          <w:tcPr>
            <w:tcW w:w="0" w:type="auto"/>
            <w:tcBorders>
              <w:top w:val="single" w:sz="4" w:space="0" w:color="auto"/>
              <w:left w:val="single" w:sz="4" w:space="0" w:color="auto"/>
            </w:tcBorders>
            <w:vAlign w:val="center"/>
          </w:tcPr>
          <w:p w14:paraId="3B21AAA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2.1</w:t>
            </w:r>
          </w:p>
        </w:tc>
        <w:tc>
          <w:tcPr>
            <w:tcW w:w="0" w:type="auto"/>
            <w:tcBorders>
              <w:top w:val="single" w:sz="4" w:space="0" w:color="auto"/>
            </w:tcBorders>
            <w:vAlign w:val="center"/>
          </w:tcPr>
          <w:p w14:paraId="159BA9B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2.7</w:t>
            </w:r>
          </w:p>
        </w:tc>
        <w:tc>
          <w:tcPr>
            <w:tcW w:w="0" w:type="auto"/>
            <w:tcBorders>
              <w:top w:val="single" w:sz="4" w:space="0" w:color="auto"/>
            </w:tcBorders>
            <w:vAlign w:val="center"/>
          </w:tcPr>
          <w:p w14:paraId="0FCBD44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2.4</w:t>
            </w:r>
          </w:p>
        </w:tc>
      </w:tr>
      <w:tr w:rsidR="005C2238" w14:paraId="15A50772" w14:textId="77777777">
        <w:trPr>
          <w:trHeight w:val="23"/>
          <w:jc w:val="center"/>
        </w:trPr>
        <w:tc>
          <w:tcPr>
            <w:tcW w:w="0" w:type="auto"/>
            <w:tcBorders>
              <w:bottom w:val="single" w:sz="4" w:space="0" w:color="auto"/>
              <w:right w:val="single" w:sz="4" w:space="0" w:color="auto"/>
            </w:tcBorders>
            <w:vAlign w:val="center"/>
          </w:tcPr>
          <w:p w14:paraId="64A7D6F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3d抗折均值/MPa</w:t>
            </w:r>
          </w:p>
        </w:tc>
        <w:tc>
          <w:tcPr>
            <w:tcW w:w="0" w:type="auto"/>
            <w:gridSpan w:val="3"/>
            <w:tcBorders>
              <w:left w:val="single" w:sz="4" w:space="0" w:color="auto"/>
              <w:bottom w:val="single" w:sz="4" w:space="0" w:color="auto"/>
              <w:right w:val="single" w:sz="4" w:space="0" w:color="auto"/>
            </w:tcBorders>
            <w:vAlign w:val="center"/>
          </w:tcPr>
          <w:p w14:paraId="15EE37C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2.8（7d数据）</w:t>
            </w:r>
          </w:p>
        </w:tc>
        <w:tc>
          <w:tcPr>
            <w:tcW w:w="0" w:type="auto"/>
            <w:gridSpan w:val="3"/>
            <w:tcBorders>
              <w:left w:val="single" w:sz="4" w:space="0" w:color="auto"/>
              <w:bottom w:val="single" w:sz="4" w:space="0" w:color="auto"/>
              <w:right w:val="single" w:sz="4" w:space="0" w:color="auto"/>
            </w:tcBorders>
          </w:tcPr>
          <w:p w14:paraId="6EDE2DF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2.7</w:t>
            </w:r>
          </w:p>
        </w:tc>
        <w:tc>
          <w:tcPr>
            <w:tcW w:w="0" w:type="auto"/>
            <w:gridSpan w:val="3"/>
            <w:tcBorders>
              <w:left w:val="single" w:sz="4" w:space="0" w:color="auto"/>
              <w:bottom w:val="single" w:sz="4" w:space="0" w:color="auto"/>
            </w:tcBorders>
          </w:tcPr>
          <w:p w14:paraId="5C96862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2.4</w:t>
            </w:r>
          </w:p>
        </w:tc>
      </w:tr>
      <w:tr w:rsidR="005C2238" w14:paraId="7DC85A68" w14:textId="77777777">
        <w:trPr>
          <w:trHeight w:val="23"/>
          <w:jc w:val="center"/>
        </w:trPr>
        <w:tc>
          <w:tcPr>
            <w:tcW w:w="0" w:type="auto"/>
            <w:tcBorders>
              <w:top w:val="single" w:sz="4" w:space="0" w:color="auto"/>
              <w:right w:val="single" w:sz="4" w:space="0" w:color="auto"/>
            </w:tcBorders>
            <w:vAlign w:val="center"/>
          </w:tcPr>
          <w:p w14:paraId="771B574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28d抗折强度/MPa</w:t>
            </w:r>
          </w:p>
        </w:tc>
        <w:tc>
          <w:tcPr>
            <w:tcW w:w="636" w:type="dxa"/>
            <w:tcBorders>
              <w:top w:val="single" w:sz="4" w:space="0" w:color="auto"/>
              <w:left w:val="single" w:sz="4" w:space="0" w:color="auto"/>
            </w:tcBorders>
            <w:vAlign w:val="center"/>
          </w:tcPr>
          <w:p w14:paraId="6EEF7DA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3.5</w:t>
            </w:r>
          </w:p>
        </w:tc>
        <w:tc>
          <w:tcPr>
            <w:tcW w:w="636" w:type="dxa"/>
            <w:tcBorders>
              <w:top w:val="single" w:sz="4" w:space="0" w:color="auto"/>
            </w:tcBorders>
            <w:vAlign w:val="center"/>
          </w:tcPr>
          <w:p w14:paraId="74B55C0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w:t>
            </w:r>
          </w:p>
        </w:tc>
        <w:tc>
          <w:tcPr>
            <w:tcW w:w="0" w:type="auto"/>
            <w:tcBorders>
              <w:top w:val="single" w:sz="4" w:space="0" w:color="auto"/>
              <w:right w:val="single" w:sz="4" w:space="0" w:color="auto"/>
            </w:tcBorders>
            <w:vAlign w:val="center"/>
          </w:tcPr>
          <w:p w14:paraId="6C98F81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w:t>
            </w:r>
          </w:p>
        </w:tc>
        <w:tc>
          <w:tcPr>
            <w:tcW w:w="0" w:type="auto"/>
            <w:tcBorders>
              <w:top w:val="single" w:sz="4" w:space="0" w:color="auto"/>
              <w:left w:val="single" w:sz="4" w:space="0" w:color="auto"/>
            </w:tcBorders>
            <w:vAlign w:val="center"/>
          </w:tcPr>
          <w:p w14:paraId="4373AD4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5.3</w:t>
            </w:r>
          </w:p>
        </w:tc>
        <w:tc>
          <w:tcPr>
            <w:tcW w:w="0" w:type="auto"/>
            <w:tcBorders>
              <w:top w:val="single" w:sz="4" w:space="0" w:color="auto"/>
            </w:tcBorders>
            <w:vAlign w:val="center"/>
          </w:tcPr>
          <w:p w14:paraId="47CB6BE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5.5</w:t>
            </w:r>
          </w:p>
        </w:tc>
        <w:tc>
          <w:tcPr>
            <w:tcW w:w="0" w:type="auto"/>
            <w:tcBorders>
              <w:top w:val="single" w:sz="4" w:space="0" w:color="auto"/>
              <w:right w:val="single" w:sz="4" w:space="0" w:color="auto"/>
            </w:tcBorders>
            <w:vAlign w:val="center"/>
          </w:tcPr>
          <w:p w14:paraId="61F7B1C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5.5</w:t>
            </w:r>
          </w:p>
        </w:tc>
        <w:tc>
          <w:tcPr>
            <w:tcW w:w="0" w:type="auto"/>
            <w:tcBorders>
              <w:top w:val="single" w:sz="4" w:space="0" w:color="auto"/>
              <w:left w:val="single" w:sz="4" w:space="0" w:color="auto"/>
            </w:tcBorders>
            <w:vAlign w:val="center"/>
          </w:tcPr>
          <w:p w14:paraId="766CA50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5.6</w:t>
            </w:r>
          </w:p>
        </w:tc>
        <w:tc>
          <w:tcPr>
            <w:tcW w:w="0" w:type="auto"/>
            <w:tcBorders>
              <w:top w:val="single" w:sz="4" w:space="0" w:color="auto"/>
            </w:tcBorders>
            <w:vAlign w:val="center"/>
          </w:tcPr>
          <w:p w14:paraId="4103765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5.8</w:t>
            </w:r>
          </w:p>
        </w:tc>
        <w:tc>
          <w:tcPr>
            <w:tcW w:w="0" w:type="auto"/>
            <w:tcBorders>
              <w:top w:val="single" w:sz="4" w:space="0" w:color="auto"/>
            </w:tcBorders>
            <w:vAlign w:val="center"/>
          </w:tcPr>
          <w:p w14:paraId="3CE023C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5.2</w:t>
            </w:r>
          </w:p>
        </w:tc>
      </w:tr>
      <w:tr w:rsidR="005C2238" w14:paraId="10B8A73B" w14:textId="77777777">
        <w:trPr>
          <w:trHeight w:val="23"/>
          <w:jc w:val="center"/>
        </w:trPr>
        <w:tc>
          <w:tcPr>
            <w:tcW w:w="0" w:type="auto"/>
            <w:tcBorders>
              <w:bottom w:val="single" w:sz="4" w:space="0" w:color="auto"/>
              <w:right w:val="single" w:sz="4" w:space="0" w:color="auto"/>
            </w:tcBorders>
            <w:vAlign w:val="center"/>
          </w:tcPr>
          <w:p w14:paraId="0A4149E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28d抗折均值/MPa</w:t>
            </w:r>
          </w:p>
        </w:tc>
        <w:tc>
          <w:tcPr>
            <w:tcW w:w="0" w:type="auto"/>
            <w:gridSpan w:val="3"/>
            <w:tcBorders>
              <w:left w:val="single" w:sz="4" w:space="0" w:color="auto"/>
              <w:bottom w:val="single" w:sz="4" w:space="0" w:color="auto"/>
              <w:right w:val="single" w:sz="4" w:space="0" w:color="auto"/>
            </w:tcBorders>
            <w:vAlign w:val="center"/>
          </w:tcPr>
          <w:p w14:paraId="05BE1CE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3.6</w:t>
            </w:r>
          </w:p>
        </w:tc>
        <w:tc>
          <w:tcPr>
            <w:tcW w:w="0" w:type="auto"/>
            <w:gridSpan w:val="3"/>
            <w:tcBorders>
              <w:left w:val="single" w:sz="4" w:space="0" w:color="auto"/>
              <w:bottom w:val="single" w:sz="4" w:space="0" w:color="auto"/>
              <w:right w:val="single" w:sz="4" w:space="0" w:color="auto"/>
            </w:tcBorders>
          </w:tcPr>
          <w:p w14:paraId="6968BEC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5.4</w:t>
            </w:r>
          </w:p>
        </w:tc>
        <w:tc>
          <w:tcPr>
            <w:tcW w:w="0" w:type="auto"/>
            <w:gridSpan w:val="3"/>
            <w:tcBorders>
              <w:left w:val="single" w:sz="4" w:space="0" w:color="auto"/>
              <w:bottom w:val="single" w:sz="4" w:space="0" w:color="auto"/>
            </w:tcBorders>
          </w:tcPr>
          <w:p w14:paraId="726B12A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5.5</w:t>
            </w:r>
          </w:p>
        </w:tc>
      </w:tr>
      <w:tr w:rsidR="005C2238" w14:paraId="24BF8EFC" w14:textId="77777777">
        <w:trPr>
          <w:trHeight w:val="23"/>
          <w:jc w:val="center"/>
        </w:trPr>
        <w:tc>
          <w:tcPr>
            <w:tcW w:w="0" w:type="auto"/>
            <w:vMerge w:val="restart"/>
            <w:tcBorders>
              <w:top w:val="single" w:sz="4" w:space="0" w:color="auto"/>
              <w:right w:val="single" w:sz="4" w:space="0" w:color="auto"/>
            </w:tcBorders>
            <w:vAlign w:val="center"/>
          </w:tcPr>
          <w:p w14:paraId="16F44C6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3d抗压强度/MPa</w:t>
            </w:r>
          </w:p>
        </w:tc>
        <w:tc>
          <w:tcPr>
            <w:tcW w:w="636" w:type="dxa"/>
            <w:tcBorders>
              <w:top w:val="single" w:sz="4" w:space="0" w:color="auto"/>
              <w:left w:val="single" w:sz="4" w:space="0" w:color="auto"/>
            </w:tcBorders>
            <w:vAlign w:val="center"/>
          </w:tcPr>
          <w:p w14:paraId="3523568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8.3</w:t>
            </w:r>
          </w:p>
        </w:tc>
        <w:tc>
          <w:tcPr>
            <w:tcW w:w="636" w:type="dxa"/>
            <w:tcBorders>
              <w:top w:val="single" w:sz="4" w:space="0" w:color="auto"/>
            </w:tcBorders>
            <w:vAlign w:val="center"/>
          </w:tcPr>
          <w:p w14:paraId="27BAFD0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8.7</w:t>
            </w:r>
          </w:p>
        </w:tc>
        <w:tc>
          <w:tcPr>
            <w:tcW w:w="0" w:type="auto"/>
            <w:tcBorders>
              <w:top w:val="single" w:sz="4" w:space="0" w:color="auto"/>
              <w:right w:val="single" w:sz="4" w:space="0" w:color="auto"/>
            </w:tcBorders>
            <w:vAlign w:val="center"/>
          </w:tcPr>
          <w:p w14:paraId="4B894DF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9.5</w:t>
            </w:r>
          </w:p>
        </w:tc>
        <w:tc>
          <w:tcPr>
            <w:tcW w:w="0" w:type="auto"/>
            <w:tcBorders>
              <w:top w:val="single" w:sz="4" w:space="0" w:color="auto"/>
              <w:left w:val="single" w:sz="4" w:space="0" w:color="auto"/>
            </w:tcBorders>
            <w:vAlign w:val="center"/>
          </w:tcPr>
          <w:p w14:paraId="6D81739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12.1</w:t>
            </w:r>
          </w:p>
        </w:tc>
        <w:tc>
          <w:tcPr>
            <w:tcW w:w="0" w:type="auto"/>
            <w:tcBorders>
              <w:top w:val="single" w:sz="4" w:space="0" w:color="auto"/>
            </w:tcBorders>
            <w:vAlign w:val="center"/>
          </w:tcPr>
          <w:p w14:paraId="1A3D61A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11.5</w:t>
            </w:r>
          </w:p>
        </w:tc>
        <w:tc>
          <w:tcPr>
            <w:tcW w:w="0" w:type="auto"/>
            <w:tcBorders>
              <w:top w:val="single" w:sz="4" w:space="0" w:color="auto"/>
              <w:right w:val="single" w:sz="4" w:space="0" w:color="auto"/>
            </w:tcBorders>
            <w:vAlign w:val="center"/>
          </w:tcPr>
          <w:p w14:paraId="3FD7CA7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11.3</w:t>
            </w:r>
          </w:p>
        </w:tc>
        <w:tc>
          <w:tcPr>
            <w:tcW w:w="0" w:type="auto"/>
            <w:tcBorders>
              <w:top w:val="single" w:sz="4" w:space="0" w:color="auto"/>
              <w:left w:val="single" w:sz="4" w:space="0" w:color="auto"/>
            </w:tcBorders>
            <w:vAlign w:val="center"/>
          </w:tcPr>
          <w:p w14:paraId="547FE53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10.8</w:t>
            </w:r>
          </w:p>
        </w:tc>
        <w:tc>
          <w:tcPr>
            <w:tcW w:w="0" w:type="auto"/>
            <w:tcBorders>
              <w:top w:val="single" w:sz="4" w:space="0" w:color="auto"/>
            </w:tcBorders>
            <w:vAlign w:val="center"/>
          </w:tcPr>
          <w:p w14:paraId="4988631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10.8</w:t>
            </w:r>
          </w:p>
        </w:tc>
        <w:tc>
          <w:tcPr>
            <w:tcW w:w="0" w:type="auto"/>
            <w:tcBorders>
              <w:top w:val="single" w:sz="4" w:space="0" w:color="auto"/>
            </w:tcBorders>
            <w:vAlign w:val="center"/>
          </w:tcPr>
          <w:p w14:paraId="104E3E7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11.1</w:t>
            </w:r>
          </w:p>
        </w:tc>
      </w:tr>
      <w:tr w:rsidR="005C2238" w14:paraId="37ED8524" w14:textId="77777777">
        <w:trPr>
          <w:trHeight w:val="23"/>
          <w:jc w:val="center"/>
        </w:trPr>
        <w:tc>
          <w:tcPr>
            <w:tcW w:w="0" w:type="auto"/>
            <w:vMerge/>
            <w:tcBorders>
              <w:right w:val="single" w:sz="4" w:space="0" w:color="auto"/>
            </w:tcBorders>
          </w:tcPr>
          <w:p w14:paraId="63DD2A05"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36A1DEC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9.5</w:t>
            </w:r>
          </w:p>
        </w:tc>
        <w:tc>
          <w:tcPr>
            <w:tcW w:w="636" w:type="dxa"/>
            <w:vAlign w:val="center"/>
          </w:tcPr>
          <w:p w14:paraId="7AED484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9.8</w:t>
            </w:r>
          </w:p>
        </w:tc>
        <w:tc>
          <w:tcPr>
            <w:tcW w:w="0" w:type="auto"/>
            <w:tcBorders>
              <w:right w:val="single" w:sz="4" w:space="0" w:color="auto"/>
            </w:tcBorders>
            <w:vAlign w:val="center"/>
          </w:tcPr>
          <w:p w14:paraId="7BFA6B2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9.3</w:t>
            </w:r>
          </w:p>
        </w:tc>
        <w:tc>
          <w:tcPr>
            <w:tcW w:w="0" w:type="auto"/>
            <w:tcBorders>
              <w:left w:val="single" w:sz="4" w:space="0" w:color="auto"/>
            </w:tcBorders>
            <w:vAlign w:val="center"/>
          </w:tcPr>
          <w:p w14:paraId="50EEEE7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11.3</w:t>
            </w:r>
          </w:p>
        </w:tc>
        <w:tc>
          <w:tcPr>
            <w:tcW w:w="0" w:type="auto"/>
            <w:vAlign w:val="center"/>
          </w:tcPr>
          <w:p w14:paraId="793F704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11.8</w:t>
            </w:r>
          </w:p>
        </w:tc>
        <w:tc>
          <w:tcPr>
            <w:tcW w:w="0" w:type="auto"/>
            <w:tcBorders>
              <w:right w:val="single" w:sz="4" w:space="0" w:color="auto"/>
            </w:tcBorders>
            <w:vAlign w:val="center"/>
          </w:tcPr>
          <w:p w14:paraId="11C3F35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12.1</w:t>
            </w:r>
          </w:p>
        </w:tc>
        <w:tc>
          <w:tcPr>
            <w:tcW w:w="0" w:type="auto"/>
            <w:tcBorders>
              <w:left w:val="single" w:sz="4" w:space="0" w:color="auto"/>
            </w:tcBorders>
            <w:vAlign w:val="center"/>
          </w:tcPr>
          <w:p w14:paraId="255C3C6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11.4</w:t>
            </w:r>
          </w:p>
        </w:tc>
        <w:tc>
          <w:tcPr>
            <w:tcW w:w="0" w:type="auto"/>
            <w:vAlign w:val="center"/>
          </w:tcPr>
          <w:p w14:paraId="5E85504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11.5</w:t>
            </w:r>
          </w:p>
        </w:tc>
        <w:tc>
          <w:tcPr>
            <w:tcW w:w="0" w:type="auto"/>
            <w:vAlign w:val="center"/>
          </w:tcPr>
          <w:p w14:paraId="3B654AA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10.9</w:t>
            </w:r>
          </w:p>
        </w:tc>
      </w:tr>
      <w:tr w:rsidR="005C2238" w14:paraId="568472FB" w14:textId="77777777">
        <w:trPr>
          <w:trHeight w:val="23"/>
          <w:jc w:val="center"/>
        </w:trPr>
        <w:tc>
          <w:tcPr>
            <w:tcW w:w="0" w:type="auto"/>
            <w:tcBorders>
              <w:bottom w:val="single" w:sz="4" w:space="0" w:color="auto"/>
              <w:right w:val="single" w:sz="4" w:space="0" w:color="auto"/>
            </w:tcBorders>
            <w:vAlign w:val="center"/>
          </w:tcPr>
          <w:p w14:paraId="2E1990D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3d抗压均值/MPa</w:t>
            </w:r>
          </w:p>
        </w:tc>
        <w:tc>
          <w:tcPr>
            <w:tcW w:w="0" w:type="auto"/>
            <w:gridSpan w:val="3"/>
            <w:tcBorders>
              <w:left w:val="single" w:sz="4" w:space="0" w:color="auto"/>
              <w:bottom w:val="single" w:sz="4" w:space="0" w:color="auto"/>
              <w:right w:val="single" w:sz="4" w:space="0" w:color="auto"/>
            </w:tcBorders>
            <w:vAlign w:val="center"/>
          </w:tcPr>
          <w:p w14:paraId="25D57A7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9.2（7d数据）</w:t>
            </w:r>
          </w:p>
        </w:tc>
        <w:tc>
          <w:tcPr>
            <w:tcW w:w="0" w:type="auto"/>
            <w:gridSpan w:val="3"/>
            <w:tcBorders>
              <w:left w:val="single" w:sz="4" w:space="0" w:color="auto"/>
              <w:bottom w:val="single" w:sz="4" w:space="0" w:color="auto"/>
              <w:right w:val="single" w:sz="4" w:space="0" w:color="auto"/>
            </w:tcBorders>
          </w:tcPr>
          <w:p w14:paraId="09C9021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11.7</w:t>
            </w:r>
          </w:p>
        </w:tc>
        <w:tc>
          <w:tcPr>
            <w:tcW w:w="0" w:type="auto"/>
            <w:gridSpan w:val="3"/>
            <w:tcBorders>
              <w:left w:val="single" w:sz="4" w:space="0" w:color="auto"/>
              <w:bottom w:val="single" w:sz="4" w:space="0" w:color="auto"/>
            </w:tcBorders>
          </w:tcPr>
          <w:p w14:paraId="7F61659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11.1</w:t>
            </w:r>
          </w:p>
        </w:tc>
      </w:tr>
      <w:tr w:rsidR="005C2238" w14:paraId="036A0CEA" w14:textId="77777777">
        <w:trPr>
          <w:trHeight w:val="23"/>
          <w:jc w:val="center"/>
        </w:trPr>
        <w:tc>
          <w:tcPr>
            <w:tcW w:w="0" w:type="auto"/>
            <w:vMerge w:val="restart"/>
            <w:tcBorders>
              <w:top w:val="single" w:sz="4" w:space="0" w:color="auto"/>
              <w:right w:val="single" w:sz="4" w:space="0" w:color="auto"/>
            </w:tcBorders>
            <w:vAlign w:val="center"/>
          </w:tcPr>
          <w:p w14:paraId="323BE88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28d抗压强度/MPa</w:t>
            </w:r>
          </w:p>
        </w:tc>
        <w:tc>
          <w:tcPr>
            <w:tcW w:w="636" w:type="dxa"/>
            <w:tcBorders>
              <w:top w:val="single" w:sz="4" w:space="0" w:color="auto"/>
              <w:left w:val="single" w:sz="4" w:space="0" w:color="auto"/>
            </w:tcBorders>
            <w:vAlign w:val="center"/>
          </w:tcPr>
          <w:p w14:paraId="3F53E7E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23.4</w:t>
            </w:r>
          </w:p>
        </w:tc>
        <w:tc>
          <w:tcPr>
            <w:tcW w:w="636" w:type="dxa"/>
            <w:tcBorders>
              <w:top w:val="single" w:sz="4" w:space="0" w:color="auto"/>
            </w:tcBorders>
            <w:vAlign w:val="center"/>
          </w:tcPr>
          <w:p w14:paraId="10F505A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22.8</w:t>
            </w:r>
          </w:p>
        </w:tc>
        <w:tc>
          <w:tcPr>
            <w:tcW w:w="0" w:type="auto"/>
            <w:tcBorders>
              <w:top w:val="single" w:sz="4" w:space="0" w:color="auto"/>
              <w:right w:val="single" w:sz="4" w:space="0" w:color="auto"/>
            </w:tcBorders>
            <w:vAlign w:val="center"/>
          </w:tcPr>
          <w:p w14:paraId="22E6A4F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24.1</w:t>
            </w:r>
          </w:p>
        </w:tc>
        <w:tc>
          <w:tcPr>
            <w:tcW w:w="0" w:type="auto"/>
            <w:tcBorders>
              <w:top w:val="single" w:sz="4" w:space="0" w:color="auto"/>
              <w:left w:val="single" w:sz="4" w:space="0" w:color="auto"/>
            </w:tcBorders>
            <w:vAlign w:val="center"/>
          </w:tcPr>
          <w:p w14:paraId="05548F8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33.8</w:t>
            </w:r>
          </w:p>
        </w:tc>
        <w:tc>
          <w:tcPr>
            <w:tcW w:w="0" w:type="auto"/>
            <w:tcBorders>
              <w:top w:val="single" w:sz="4" w:space="0" w:color="auto"/>
            </w:tcBorders>
            <w:vAlign w:val="center"/>
          </w:tcPr>
          <w:p w14:paraId="1811D23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33.3</w:t>
            </w:r>
          </w:p>
        </w:tc>
        <w:tc>
          <w:tcPr>
            <w:tcW w:w="0" w:type="auto"/>
            <w:tcBorders>
              <w:top w:val="single" w:sz="4" w:space="0" w:color="auto"/>
              <w:right w:val="single" w:sz="4" w:space="0" w:color="auto"/>
            </w:tcBorders>
            <w:vAlign w:val="center"/>
          </w:tcPr>
          <w:p w14:paraId="7EB9F14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34.2</w:t>
            </w:r>
          </w:p>
        </w:tc>
        <w:tc>
          <w:tcPr>
            <w:tcW w:w="0" w:type="auto"/>
            <w:tcBorders>
              <w:top w:val="single" w:sz="4" w:space="0" w:color="auto"/>
              <w:left w:val="single" w:sz="4" w:space="0" w:color="auto"/>
            </w:tcBorders>
            <w:vAlign w:val="center"/>
          </w:tcPr>
          <w:p w14:paraId="3E6A093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32.8</w:t>
            </w:r>
          </w:p>
        </w:tc>
        <w:tc>
          <w:tcPr>
            <w:tcW w:w="0" w:type="auto"/>
            <w:tcBorders>
              <w:top w:val="single" w:sz="4" w:space="0" w:color="auto"/>
            </w:tcBorders>
            <w:vAlign w:val="center"/>
          </w:tcPr>
          <w:p w14:paraId="04F01CF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32.9</w:t>
            </w:r>
          </w:p>
        </w:tc>
        <w:tc>
          <w:tcPr>
            <w:tcW w:w="0" w:type="auto"/>
            <w:tcBorders>
              <w:top w:val="single" w:sz="4" w:space="0" w:color="auto"/>
            </w:tcBorders>
            <w:vAlign w:val="center"/>
          </w:tcPr>
          <w:p w14:paraId="0A94A42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32.5</w:t>
            </w:r>
          </w:p>
        </w:tc>
      </w:tr>
      <w:tr w:rsidR="005C2238" w14:paraId="67B92B80" w14:textId="77777777">
        <w:trPr>
          <w:trHeight w:val="23"/>
          <w:jc w:val="center"/>
        </w:trPr>
        <w:tc>
          <w:tcPr>
            <w:tcW w:w="0" w:type="auto"/>
            <w:vMerge/>
            <w:tcBorders>
              <w:right w:val="single" w:sz="4" w:space="0" w:color="auto"/>
            </w:tcBorders>
          </w:tcPr>
          <w:p w14:paraId="167E2EF3"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01DBCDC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23.5</w:t>
            </w:r>
          </w:p>
        </w:tc>
        <w:tc>
          <w:tcPr>
            <w:tcW w:w="636" w:type="dxa"/>
            <w:vAlign w:val="center"/>
          </w:tcPr>
          <w:p w14:paraId="68716F2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23.5</w:t>
            </w:r>
          </w:p>
        </w:tc>
        <w:tc>
          <w:tcPr>
            <w:tcW w:w="0" w:type="auto"/>
            <w:tcBorders>
              <w:right w:val="single" w:sz="4" w:space="0" w:color="auto"/>
            </w:tcBorders>
            <w:vAlign w:val="center"/>
          </w:tcPr>
          <w:p w14:paraId="62C1352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22.6</w:t>
            </w:r>
          </w:p>
        </w:tc>
        <w:tc>
          <w:tcPr>
            <w:tcW w:w="0" w:type="auto"/>
            <w:tcBorders>
              <w:left w:val="single" w:sz="4" w:space="0" w:color="auto"/>
            </w:tcBorders>
            <w:vAlign w:val="center"/>
          </w:tcPr>
          <w:p w14:paraId="29212D2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34.5</w:t>
            </w:r>
          </w:p>
        </w:tc>
        <w:tc>
          <w:tcPr>
            <w:tcW w:w="0" w:type="auto"/>
            <w:vAlign w:val="center"/>
          </w:tcPr>
          <w:p w14:paraId="78CE010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32.9</w:t>
            </w:r>
          </w:p>
        </w:tc>
        <w:tc>
          <w:tcPr>
            <w:tcW w:w="0" w:type="auto"/>
            <w:tcBorders>
              <w:right w:val="single" w:sz="4" w:space="0" w:color="auto"/>
            </w:tcBorders>
            <w:vAlign w:val="center"/>
          </w:tcPr>
          <w:p w14:paraId="120ACE9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33.8</w:t>
            </w:r>
          </w:p>
        </w:tc>
        <w:tc>
          <w:tcPr>
            <w:tcW w:w="0" w:type="auto"/>
            <w:tcBorders>
              <w:left w:val="single" w:sz="4" w:space="0" w:color="auto"/>
            </w:tcBorders>
            <w:vAlign w:val="center"/>
          </w:tcPr>
          <w:p w14:paraId="43A4A81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33.8</w:t>
            </w:r>
          </w:p>
        </w:tc>
        <w:tc>
          <w:tcPr>
            <w:tcW w:w="0" w:type="auto"/>
            <w:vAlign w:val="center"/>
          </w:tcPr>
          <w:p w14:paraId="1ED0378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33.1</w:t>
            </w:r>
          </w:p>
        </w:tc>
        <w:tc>
          <w:tcPr>
            <w:tcW w:w="0" w:type="auto"/>
            <w:vAlign w:val="center"/>
          </w:tcPr>
          <w:p w14:paraId="34EF9F2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32.8</w:t>
            </w:r>
          </w:p>
        </w:tc>
      </w:tr>
      <w:tr w:rsidR="005C2238" w14:paraId="2F7B3C83" w14:textId="77777777">
        <w:trPr>
          <w:trHeight w:val="23"/>
          <w:jc w:val="center"/>
        </w:trPr>
        <w:tc>
          <w:tcPr>
            <w:tcW w:w="0" w:type="auto"/>
            <w:tcBorders>
              <w:bottom w:val="single" w:sz="4" w:space="0" w:color="auto"/>
              <w:right w:val="single" w:sz="4" w:space="0" w:color="auto"/>
            </w:tcBorders>
            <w:vAlign w:val="center"/>
          </w:tcPr>
          <w:p w14:paraId="45C6BE4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28d抗压均值/MPa</w:t>
            </w:r>
          </w:p>
        </w:tc>
        <w:tc>
          <w:tcPr>
            <w:tcW w:w="0" w:type="auto"/>
            <w:gridSpan w:val="3"/>
            <w:tcBorders>
              <w:left w:val="single" w:sz="4" w:space="0" w:color="auto"/>
              <w:bottom w:val="single" w:sz="4" w:space="0" w:color="auto"/>
              <w:right w:val="single" w:sz="4" w:space="0" w:color="auto"/>
            </w:tcBorders>
            <w:vAlign w:val="center"/>
          </w:tcPr>
          <w:p w14:paraId="747E1EB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23.3</w:t>
            </w:r>
          </w:p>
        </w:tc>
        <w:tc>
          <w:tcPr>
            <w:tcW w:w="0" w:type="auto"/>
            <w:gridSpan w:val="3"/>
            <w:tcBorders>
              <w:left w:val="single" w:sz="4" w:space="0" w:color="auto"/>
              <w:bottom w:val="single" w:sz="4" w:space="0" w:color="auto"/>
              <w:right w:val="single" w:sz="4" w:space="0" w:color="auto"/>
            </w:tcBorders>
          </w:tcPr>
          <w:p w14:paraId="256CBDB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33.8</w:t>
            </w:r>
          </w:p>
        </w:tc>
        <w:tc>
          <w:tcPr>
            <w:tcW w:w="0" w:type="auto"/>
            <w:gridSpan w:val="3"/>
            <w:tcBorders>
              <w:left w:val="single" w:sz="4" w:space="0" w:color="auto"/>
              <w:bottom w:val="single" w:sz="4" w:space="0" w:color="auto"/>
            </w:tcBorders>
          </w:tcPr>
          <w:p w14:paraId="57B7566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33.0</w:t>
            </w:r>
          </w:p>
        </w:tc>
      </w:tr>
      <w:tr w:rsidR="005C2238" w14:paraId="1C45DBCA" w14:textId="77777777">
        <w:trPr>
          <w:trHeight w:val="23"/>
          <w:jc w:val="center"/>
        </w:trPr>
        <w:tc>
          <w:tcPr>
            <w:tcW w:w="0" w:type="auto"/>
            <w:tcBorders>
              <w:top w:val="single" w:sz="4" w:space="0" w:color="auto"/>
              <w:bottom w:val="single" w:sz="4" w:space="0" w:color="auto"/>
              <w:right w:val="single" w:sz="4" w:space="0" w:color="auto"/>
            </w:tcBorders>
            <w:vAlign w:val="center"/>
          </w:tcPr>
          <w:p w14:paraId="25CD27D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飞灰基矿山充填胶凝材料</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A7D0F3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FA13</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ABD4A6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FA14</w:t>
            </w:r>
          </w:p>
        </w:tc>
        <w:tc>
          <w:tcPr>
            <w:tcW w:w="0" w:type="auto"/>
            <w:gridSpan w:val="3"/>
            <w:tcBorders>
              <w:top w:val="single" w:sz="4" w:space="0" w:color="auto"/>
              <w:left w:val="single" w:sz="4" w:space="0" w:color="auto"/>
              <w:bottom w:val="single" w:sz="4" w:space="0" w:color="auto"/>
            </w:tcBorders>
            <w:vAlign w:val="center"/>
          </w:tcPr>
          <w:p w14:paraId="0ADB5B2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FA15</w:t>
            </w:r>
          </w:p>
        </w:tc>
      </w:tr>
      <w:tr w:rsidR="005C2238" w14:paraId="6D760A15" w14:textId="77777777">
        <w:trPr>
          <w:trHeight w:val="23"/>
          <w:jc w:val="center"/>
        </w:trPr>
        <w:tc>
          <w:tcPr>
            <w:tcW w:w="0" w:type="auto"/>
            <w:tcBorders>
              <w:top w:val="single" w:sz="4" w:space="0" w:color="auto"/>
              <w:right w:val="single" w:sz="4" w:space="0" w:color="auto"/>
            </w:tcBorders>
            <w:vAlign w:val="center"/>
          </w:tcPr>
          <w:p w14:paraId="3F0D935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3d抗折强度/MPa</w:t>
            </w:r>
          </w:p>
        </w:tc>
        <w:tc>
          <w:tcPr>
            <w:tcW w:w="636" w:type="dxa"/>
            <w:tcBorders>
              <w:top w:val="single" w:sz="4" w:space="0" w:color="auto"/>
              <w:left w:val="single" w:sz="4" w:space="0" w:color="auto"/>
            </w:tcBorders>
            <w:vAlign w:val="center"/>
          </w:tcPr>
          <w:p w14:paraId="06D9A0D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w:t>
            </w:r>
          </w:p>
        </w:tc>
        <w:tc>
          <w:tcPr>
            <w:tcW w:w="636" w:type="dxa"/>
            <w:tcBorders>
              <w:top w:val="single" w:sz="4" w:space="0" w:color="auto"/>
            </w:tcBorders>
            <w:vAlign w:val="center"/>
          </w:tcPr>
          <w:p w14:paraId="65FAEDE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w:t>
            </w:r>
          </w:p>
        </w:tc>
        <w:tc>
          <w:tcPr>
            <w:tcW w:w="0" w:type="auto"/>
            <w:tcBorders>
              <w:top w:val="single" w:sz="4" w:space="0" w:color="auto"/>
              <w:right w:val="single" w:sz="4" w:space="0" w:color="auto"/>
            </w:tcBorders>
            <w:vAlign w:val="center"/>
          </w:tcPr>
          <w:p w14:paraId="6684B1E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w:t>
            </w:r>
          </w:p>
        </w:tc>
        <w:tc>
          <w:tcPr>
            <w:tcW w:w="0" w:type="auto"/>
            <w:tcBorders>
              <w:top w:val="single" w:sz="4" w:space="0" w:color="auto"/>
              <w:left w:val="single" w:sz="4" w:space="0" w:color="auto"/>
            </w:tcBorders>
            <w:vAlign w:val="center"/>
          </w:tcPr>
          <w:p w14:paraId="0BAA74C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2.5</w:t>
            </w:r>
          </w:p>
        </w:tc>
        <w:tc>
          <w:tcPr>
            <w:tcW w:w="0" w:type="auto"/>
            <w:tcBorders>
              <w:top w:val="single" w:sz="4" w:space="0" w:color="auto"/>
            </w:tcBorders>
            <w:vAlign w:val="center"/>
          </w:tcPr>
          <w:p w14:paraId="254E485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w:t>
            </w:r>
          </w:p>
        </w:tc>
        <w:tc>
          <w:tcPr>
            <w:tcW w:w="0" w:type="auto"/>
            <w:tcBorders>
              <w:top w:val="single" w:sz="4" w:space="0" w:color="auto"/>
              <w:right w:val="single" w:sz="4" w:space="0" w:color="auto"/>
            </w:tcBorders>
            <w:vAlign w:val="center"/>
          </w:tcPr>
          <w:p w14:paraId="473AE45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w:t>
            </w:r>
          </w:p>
        </w:tc>
        <w:tc>
          <w:tcPr>
            <w:tcW w:w="0" w:type="auto"/>
            <w:tcBorders>
              <w:top w:val="single" w:sz="4" w:space="0" w:color="auto"/>
              <w:left w:val="single" w:sz="4" w:space="0" w:color="auto"/>
            </w:tcBorders>
            <w:vAlign w:val="center"/>
          </w:tcPr>
          <w:p w14:paraId="39578FB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w:t>
            </w:r>
          </w:p>
        </w:tc>
        <w:tc>
          <w:tcPr>
            <w:tcW w:w="0" w:type="auto"/>
            <w:tcBorders>
              <w:top w:val="single" w:sz="4" w:space="0" w:color="auto"/>
            </w:tcBorders>
            <w:vAlign w:val="center"/>
          </w:tcPr>
          <w:p w14:paraId="6F302CD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1.5</w:t>
            </w:r>
          </w:p>
        </w:tc>
        <w:tc>
          <w:tcPr>
            <w:tcW w:w="0" w:type="auto"/>
            <w:tcBorders>
              <w:top w:val="single" w:sz="4" w:space="0" w:color="auto"/>
            </w:tcBorders>
            <w:vAlign w:val="center"/>
          </w:tcPr>
          <w:p w14:paraId="26357FD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w:t>
            </w:r>
          </w:p>
        </w:tc>
      </w:tr>
      <w:tr w:rsidR="005C2238" w14:paraId="3343D30B" w14:textId="77777777">
        <w:trPr>
          <w:trHeight w:val="23"/>
          <w:jc w:val="center"/>
        </w:trPr>
        <w:tc>
          <w:tcPr>
            <w:tcW w:w="0" w:type="auto"/>
            <w:tcBorders>
              <w:bottom w:val="single" w:sz="4" w:space="0" w:color="auto"/>
              <w:right w:val="single" w:sz="4" w:space="0" w:color="auto"/>
            </w:tcBorders>
            <w:vAlign w:val="center"/>
          </w:tcPr>
          <w:p w14:paraId="646DC38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3d抗折均值/MPa</w:t>
            </w:r>
          </w:p>
        </w:tc>
        <w:tc>
          <w:tcPr>
            <w:tcW w:w="0" w:type="auto"/>
            <w:gridSpan w:val="3"/>
            <w:tcBorders>
              <w:left w:val="single" w:sz="4" w:space="0" w:color="auto"/>
              <w:bottom w:val="single" w:sz="4" w:space="0" w:color="auto"/>
              <w:right w:val="single" w:sz="4" w:space="0" w:color="auto"/>
            </w:tcBorders>
            <w:vAlign w:val="center"/>
          </w:tcPr>
          <w:p w14:paraId="61F42F9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w:t>
            </w:r>
          </w:p>
        </w:tc>
        <w:tc>
          <w:tcPr>
            <w:tcW w:w="0" w:type="auto"/>
            <w:gridSpan w:val="3"/>
            <w:tcBorders>
              <w:left w:val="single" w:sz="4" w:space="0" w:color="auto"/>
              <w:bottom w:val="single" w:sz="4" w:space="0" w:color="auto"/>
              <w:right w:val="single" w:sz="4" w:space="0" w:color="auto"/>
            </w:tcBorders>
          </w:tcPr>
          <w:p w14:paraId="6FD1E01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2.9</w:t>
            </w:r>
          </w:p>
        </w:tc>
        <w:tc>
          <w:tcPr>
            <w:tcW w:w="0" w:type="auto"/>
            <w:gridSpan w:val="3"/>
            <w:tcBorders>
              <w:left w:val="single" w:sz="4" w:space="0" w:color="auto"/>
              <w:bottom w:val="single" w:sz="4" w:space="0" w:color="auto"/>
            </w:tcBorders>
          </w:tcPr>
          <w:p w14:paraId="618E82F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1.8（7d数据）</w:t>
            </w:r>
          </w:p>
        </w:tc>
      </w:tr>
      <w:tr w:rsidR="005C2238" w14:paraId="5E723142" w14:textId="77777777">
        <w:trPr>
          <w:trHeight w:val="23"/>
          <w:jc w:val="center"/>
        </w:trPr>
        <w:tc>
          <w:tcPr>
            <w:tcW w:w="0" w:type="auto"/>
            <w:tcBorders>
              <w:top w:val="single" w:sz="4" w:space="0" w:color="auto"/>
              <w:right w:val="single" w:sz="4" w:space="0" w:color="auto"/>
            </w:tcBorders>
            <w:vAlign w:val="center"/>
          </w:tcPr>
          <w:p w14:paraId="4C040A2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28d抗折强度/MPa</w:t>
            </w:r>
          </w:p>
        </w:tc>
        <w:tc>
          <w:tcPr>
            <w:tcW w:w="636" w:type="dxa"/>
            <w:tcBorders>
              <w:top w:val="single" w:sz="4" w:space="0" w:color="auto"/>
              <w:left w:val="single" w:sz="4" w:space="0" w:color="auto"/>
            </w:tcBorders>
            <w:vAlign w:val="center"/>
          </w:tcPr>
          <w:p w14:paraId="5205C2F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7.3</w:t>
            </w:r>
          </w:p>
        </w:tc>
        <w:tc>
          <w:tcPr>
            <w:tcW w:w="636" w:type="dxa"/>
            <w:tcBorders>
              <w:top w:val="single" w:sz="4" w:space="0" w:color="auto"/>
            </w:tcBorders>
            <w:vAlign w:val="center"/>
          </w:tcPr>
          <w:p w14:paraId="42149CC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7.5</w:t>
            </w:r>
          </w:p>
        </w:tc>
        <w:tc>
          <w:tcPr>
            <w:tcW w:w="0" w:type="auto"/>
            <w:tcBorders>
              <w:top w:val="single" w:sz="4" w:space="0" w:color="auto"/>
              <w:right w:val="single" w:sz="4" w:space="0" w:color="auto"/>
            </w:tcBorders>
            <w:vAlign w:val="center"/>
          </w:tcPr>
          <w:p w14:paraId="2BCF301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7.1</w:t>
            </w:r>
          </w:p>
        </w:tc>
        <w:tc>
          <w:tcPr>
            <w:tcW w:w="0" w:type="auto"/>
            <w:tcBorders>
              <w:top w:val="single" w:sz="4" w:space="0" w:color="auto"/>
              <w:left w:val="single" w:sz="4" w:space="0" w:color="auto"/>
            </w:tcBorders>
            <w:vAlign w:val="center"/>
          </w:tcPr>
          <w:p w14:paraId="4675E71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5.5</w:t>
            </w:r>
          </w:p>
        </w:tc>
        <w:tc>
          <w:tcPr>
            <w:tcW w:w="0" w:type="auto"/>
            <w:tcBorders>
              <w:top w:val="single" w:sz="4" w:space="0" w:color="auto"/>
            </w:tcBorders>
            <w:vAlign w:val="center"/>
          </w:tcPr>
          <w:p w14:paraId="342EF7F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5.8</w:t>
            </w:r>
          </w:p>
        </w:tc>
        <w:tc>
          <w:tcPr>
            <w:tcW w:w="0" w:type="auto"/>
            <w:tcBorders>
              <w:top w:val="single" w:sz="4" w:space="0" w:color="auto"/>
              <w:right w:val="single" w:sz="4" w:space="0" w:color="auto"/>
            </w:tcBorders>
            <w:vAlign w:val="center"/>
          </w:tcPr>
          <w:p w14:paraId="08EB37F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5.3</w:t>
            </w:r>
          </w:p>
        </w:tc>
        <w:tc>
          <w:tcPr>
            <w:tcW w:w="0" w:type="auto"/>
            <w:tcBorders>
              <w:top w:val="single" w:sz="4" w:space="0" w:color="auto"/>
              <w:left w:val="single" w:sz="4" w:space="0" w:color="auto"/>
            </w:tcBorders>
            <w:vAlign w:val="center"/>
          </w:tcPr>
          <w:p w14:paraId="42CFB16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3.5</w:t>
            </w:r>
          </w:p>
        </w:tc>
        <w:tc>
          <w:tcPr>
            <w:tcW w:w="0" w:type="auto"/>
            <w:tcBorders>
              <w:top w:val="single" w:sz="4" w:space="0" w:color="auto"/>
            </w:tcBorders>
            <w:vAlign w:val="center"/>
          </w:tcPr>
          <w:p w14:paraId="34D5F47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3.6</w:t>
            </w:r>
          </w:p>
        </w:tc>
        <w:tc>
          <w:tcPr>
            <w:tcW w:w="0" w:type="auto"/>
            <w:tcBorders>
              <w:top w:val="single" w:sz="4" w:space="0" w:color="auto"/>
            </w:tcBorders>
            <w:vAlign w:val="center"/>
          </w:tcPr>
          <w:p w14:paraId="0F0F711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3.5</w:t>
            </w:r>
          </w:p>
        </w:tc>
      </w:tr>
      <w:tr w:rsidR="005C2238" w14:paraId="5BCBF329" w14:textId="77777777">
        <w:trPr>
          <w:trHeight w:val="23"/>
          <w:jc w:val="center"/>
        </w:trPr>
        <w:tc>
          <w:tcPr>
            <w:tcW w:w="0" w:type="auto"/>
            <w:tcBorders>
              <w:bottom w:val="single" w:sz="4" w:space="0" w:color="auto"/>
              <w:right w:val="single" w:sz="4" w:space="0" w:color="auto"/>
            </w:tcBorders>
            <w:vAlign w:val="center"/>
          </w:tcPr>
          <w:p w14:paraId="5DD889C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28d抗折均值/MPa</w:t>
            </w:r>
          </w:p>
        </w:tc>
        <w:tc>
          <w:tcPr>
            <w:tcW w:w="0" w:type="auto"/>
            <w:gridSpan w:val="3"/>
            <w:tcBorders>
              <w:left w:val="single" w:sz="4" w:space="0" w:color="auto"/>
              <w:bottom w:val="single" w:sz="4" w:space="0" w:color="auto"/>
              <w:right w:val="single" w:sz="4" w:space="0" w:color="auto"/>
            </w:tcBorders>
            <w:vAlign w:val="center"/>
          </w:tcPr>
          <w:p w14:paraId="572A076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7.3</w:t>
            </w:r>
          </w:p>
        </w:tc>
        <w:tc>
          <w:tcPr>
            <w:tcW w:w="0" w:type="auto"/>
            <w:gridSpan w:val="3"/>
            <w:tcBorders>
              <w:left w:val="single" w:sz="4" w:space="0" w:color="auto"/>
              <w:bottom w:val="single" w:sz="4" w:space="0" w:color="auto"/>
              <w:right w:val="single" w:sz="4" w:space="0" w:color="auto"/>
            </w:tcBorders>
          </w:tcPr>
          <w:p w14:paraId="026B0D8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5.5</w:t>
            </w:r>
          </w:p>
        </w:tc>
        <w:tc>
          <w:tcPr>
            <w:tcW w:w="0" w:type="auto"/>
            <w:gridSpan w:val="3"/>
            <w:tcBorders>
              <w:left w:val="single" w:sz="4" w:space="0" w:color="auto"/>
              <w:bottom w:val="single" w:sz="4" w:space="0" w:color="auto"/>
            </w:tcBorders>
          </w:tcPr>
          <w:p w14:paraId="5FF1D6D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3.5</w:t>
            </w:r>
          </w:p>
        </w:tc>
      </w:tr>
      <w:tr w:rsidR="005C2238" w14:paraId="2B031F33" w14:textId="77777777">
        <w:trPr>
          <w:trHeight w:val="23"/>
          <w:jc w:val="center"/>
        </w:trPr>
        <w:tc>
          <w:tcPr>
            <w:tcW w:w="0" w:type="auto"/>
            <w:vMerge w:val="restart"/>
            <w:tcBorders>
              <w:top w:val="single" w:sz="4" w:space="0" w:color="auto"/>
              <w:right w:val="single" w:sz="4" w:space="0" w:color="auto"/>
            </w:tcBorders>
            <w:vAlign w:val="center"/>
          </w:tcPr>
          <w:p w14:paraId="3A3C62C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3d抗压强度/MPa</w:t>
            </w:r>
          </w:p>
        </w:tc>
        <w:tc>
          <w:tcPr>
            <w:tcW w:w="636" w:type="dxa"/>
            <w:tcBorders>
              <w:top w:val="single" w:sz="4" w:space="0" w:color="auto"/>
              <w:left w:val="single" w:sz="4" w:space="0" w:color="auto"/>
            </w:tcBorders>
            <w:vAlign w:val="center"/>
          </w:tcPr>
          <w:p w14:paraId="39A75CC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18.6</w:t>
            </w:r>
          </w:p>
        </w:tc>
        <w:tc>
          <w:tcPr>
            <w:tcW w:w="636" w:type="dxa"/>
            <w:tcBorders>
              <w:top w:val="single" w:sz="4" w:space="0" w:color="auto"/>
            </w:tcBorders>
            <w:vAlign w:val="center"/>
          </w:tcPr>
          <w:p w14:paraId="649F970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19.4</w:t>
            </w:r>
          </w:p>
        </w:tc>
        <w:tc>
          <w:tcPr>
            <w:tcW w:w="0" w:type="auto"/>
            <w:tcBorders>
              <w:top w:val="single" w:sz="4" w:space="0" w:color="auto"/>
              <w:right w:val="single" w:sz="4" w:space="0" w:color="auto"/>
            </w:tcBorders>
            <w:vAlign w:val="center"/>
          </w:tcPr>
          <w:p w14:paraId="597306F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19.8</w:t>
            </w:r>
          </w:p>
        </w:tc>
        <w:tc>
          <w:tcPr>
            <w:tcW w:w="0" w:type="auto"/>
            <w:tcBorders>
              <w:top w:val="single" w:sz="4" w:space="0" w:color="auto"/>
              <w:left w:val="single" w:sz="4" w:space="0" w:color="auto"/>
            </w:tcBorders>
            <w:vAlign w:val="center"/>
          </w:tcPr>
          <w:p w14:paraId="2CDE4C5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11.4</w:t>
            </w:r>
          </w:p>
        </w:tc>
        <w:tc>
          <w:tcPr>
            <w:tcW w:w="0" w:type="auto"/>
            <w:tcBorders>
              <w:top w:val="single" w:sz="4" w:space="0" w:color="auto"/>
            </w:tcBorders>
            <w:vAlign w:val="center"/>
          </w:tcPr>
          <w:p w14:paraId="6723FBC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11.9</w:t>
            </w:r>
          </w:p>
        </w:tc>
        <w:tc>
          <w:tcPr>
            <w:tcW w:w="0" w:type="auto"/>
            <w:tcBorders>
              <w:top w:val="single" w:sz="4" w:space="0" w:color="auto"/>
              <w:right w:val="single" w:sz="4" w:space="0" w:color="auto"/>
            </w:tcBorders>
            <w:vAlign w:val="center"/>
          </w:tcPr>
          <w:p w14:paraId="6A7DD38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13.2</w:t>
            </w:r>
          </w:p>
        </w:tc>
        <w:tc>
          <w:tcPr>
            <w:tcW w:w="0" w:type="auto"/>
            <w:tcBorders>
              <w:top w:val="single" w:sz="4" w:space="0" w:color="auto"/>
              <w:left w:val="single" w:sz="4" w:space="0" w:color="auto"/>
            </w:tcBorders>
            <w:vAlign w:val="center"/>
          </w:tcPr>
          <w:p w14:paraId="7828FFF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6.3</w:t>
            </w:r>
          </w:p>
        </w:tc>
        <w:tc>
          <w:tcPr>
            <w:tcW w:w="0" w:type="auto"/>
            <w:tcBorders>
              <w:top w:val="single" w:sz="4" w:space="0" w:color="auto"/>
            </w:tcBorders>
            <w:vAlign w:val="center"/>
          </w:tcPr>
          <w:p w14:paraId="57F1893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6.4</w:t>
            </w:r>
          </w:p>
        </w:tc>
        <w:tc>
          <w:tcPr>
            <w:tcW w:w="0" w:type="auto"/>
            <w:tcBorders>
              <w:top w:val="single" w:sz="4" w:space="0" w:color="auto"/>
            </w:tcBorders>
            <w:vAlign w:val="center"/>
          </w:tcPr>
          <w:p w14:paraId="6829EA0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6.9</w:t>
            </w:r>
          </w:p>
        </w:tc>
      </w:tr>
      <w:tr w:rsidR="005C2238" w14:paraId="6657BEDA" w14:textId="77777777">
        <w:trPr>
          <w:trHeight w:val="23"/>
          <w:jc w:val="center"/>
        </w:trPr>
        <w:tc>
          <w:tcPr>
            <w:tcW w:w="0" w:type="auto"/>
            <w:vMerge/>
            <w:tcBorders>
              <w:right w:val="single" w:sz="4" w:space="0" w:color="auto"/>
            </w:tcBorders>
          </w:tcPr>
          <w:p w14:paraId="31D0C484"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310FBF6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19.1</w:t>
            </w:r>
          </w:p>
        </w:tc>
        <w:tc>
          <w:tcPr>
            <w:tcW w:w="636" w:type="dxa"/>
            <w:vAlign w:val="center"/>
          </w:tcPr>
          <w:p w14:paraId="442E251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18.6</w:t>
            </w:r>
          </w:p>
        </w:tc>
        <w:tc>
          <w:tcPr>
            <w:tcW w:w="0" w:type="auto"/>
            <w:tcBorders>
              <w:right w:val="single" w:sz="4" w:space="0" w:color="auto"/>
            </w:tcBorders>
            <w:vAlign w:val="center"/>
          </w:tcPr>
          <w:p w14:paraId="39519AF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19.5</w:t>
            </w:r>
          </w:p>
        </w:tc>
        <w:tc>
          <w:tcPr>
            <w:tcW w:w="0" w:type="auto"/>
            <w:tcBorders>
              <w:left w:val="single" w:sz="4" w:space="0" w:color="auto"/>
            </w:tcBorders>
            <w:vAlign w:val="center"/>
          </w:tcPr>
          <w:p w14:paraId="0AB253F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12.5</w:t>
            </w:r>
          </w:p>
        </w:tc>
        <w:tc>
          <w:tcPr>
            <w:tcW w:w="0" w:type="auto"/>
            <w:vAlign w:val="center"/>
          </w:tcPr>
          <w:p w14:paraId="764AFB1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12.8</w:t>
            </w:r>
          </w:p>
        </w:tc>
        <w:tc>
          <w:tcPr>
            <w:tcW w:w="0" w:type="auto"/>
            <w:tcBorders>
              <w:right w:val="single" w:sz="4" w:space="0" w:color="auto"/>
            </w:tcBorders>
            <w:vAlign w:val="center"/>
          </w:tcPr>
          <w:p w14:paraId="358FD0E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12.3</w:t>
            </w:r>
          </w:p>
        </w:tc>
        <w:tc>
          <w:tcPr>
            <w:tcW w:w="0" w:type="auto"/>
            <w:tcBorders>
              <w:left w:val="single" w:sz="4" w:space="0" w:color="auto"/>
            </w:tcBorders>
            <w:vAlign w:val="center"/>
          </w:tcPr>
          <w:p w14:paraId="694E6AF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7.8</w:t>
            </w:r>
          </w:p>
        </w:tc>
        <w:tc>
          <w:tcPr>
            <w:tcW w:w="0" w:type="auto"/>
            <w:vAlign w:val="center"/>
          </w:tcPr>
          <w:p w14:paraId="006A43E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7.3</w:t>
            </w:r>
          </w:p>
        </w:tc>
        <w:tc>
          <w:tcPr>
            <w:tcW w:w="0" w:type="auto"/>
            <w:vAlign w:val="center"/>
          </w:tcPr>
          <w:p w14:paraId="07BC857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6.4</w:t>
            </w:r>
          </w:p>
        </w:tc>
      </w:tr>
      <w:tr w:rsidR="005C2238" w14:paraId="6AA71CFF" w14:textId="77777777">
        <w:trPr>
          <w:trHeight w:val="23"/>
          <w:jc w:val="center"/>
        </w:trPr>
        <w:tc>
          <w:tcPr>
            <w:tcW w:w="0" w:type="auto"/>
            <w:tcBorders>
              <w:bottom w:val="single" w:sz="4" w:space="0" w:color="auto"/>
              <w:right w:val="single" w:sz="4" w:space="0" w:color="auto"/>
            </w:tcBorders>
            <w:vAlign w:val="center"/>
          </w:tcPr>
          <w:p w14:paraId="4F419A2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3d抗压均值/MPa</w:t>
            </w:r>
          </w:p>
        </w:tc>
        <w:tc>
          <w:tcPr>
            <w:tcW w:w="0" w:type="auto"/>
            <w:gridSpan w:val="3"/>
            <w:tcBorders>
              <w:left w:val="single" w:sz="4" w:space="0" w:color="auto"/>
              <w:bottom w:val="single" w:sz="4" w:space="0" w:color="auto"/>
              <w:right w:val="single" w:sz="4" w:space="0" w:color="auto"/>
            </w:tcBorders>
            <w:vAlign w:val="center"/>
          </w:tcPr>
          <w:p w14:paraId="22C2DFE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19.2</w:t>
            </w:r>
          </w:p>
        </w:tc>
        <w:tc>
          <w:tcPr>
            <w:tcW w:w="0" w:type="auto"/>
            <w:gridSpan w:val="3"/>
            <w:tcBorders>
              <w:left w:val="single" w:sz="4" w:space="0" w:color="auto"/>
              <w:bottom w:val="single" w:sz="4" w:space="0" w:color="auto"/>
              <w:right w:val="single" w:sz="4" w:space="0" w:color="auto"/>
            </w:tcBorders>
          </w:tcPr>
          <w:p w14:paraId="291524D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12.4</w:t>
            </w:r>
          </w:p>
        </w:tc>
        <w:tc>
          <w:tcPr>
            <w:tcW w:w="0" w:type="auto"/>
            <w:gridSpan w:val="3"/>
            <w:tcBorders>
              <w:left w:val="single" w:sz="4" w:space="0" w:color="auto"/>
              <w:bottom w:val="single" w:sz="4" w:space="0" w:color="auto"/>
            </w:tcBorders>
          </w:tcPr>
          <w:p w14:paraId="2B33509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6.9（7d数据）</w:t>
            </w:r>
          </w:p>
        </w:tc>
      </w:tr>
      <w:tr w:rsidR="005C2238" w14:paraId="28FEEC99" w14:textId="77777777">
        <w:trPr>
          <w:trHeight w:val="23"/>
          <w:jc w:val="center"/>
        </w:trPr>
        <w:tc>
          <w:tcPr>
            <w:tcW w:w="0" w:type="auto"/>
            <w:vMerge w:val="restart"/>
            <w:tcBorders>
              <w:top w:val="single" w:sz="4" w:space="0" w:color="auto"/>
              <w:right w:val="single" w:sz="4" w:space="0" w:color="auto"/>
            </w:tcBorders>
            <w:vAlign w:val="center"/>
          </w:tcPr>
          <w:p w14:paraId="28105DA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28d抗压强度/MPa</w:t>
            </w:r>
          </w:p>
        </w:tc>
        <w:tc>
          <w:tcPr>
            <w:tcW w:w="636" w:type="dxa"/>
            <w:tcBorders>
              <w:top w:val="single" w:sz="4" w:space="0" w:color="auto"/>
              <w:left w:val="single" w:sz="4" w:space="0" w:color="auto"/>
            </w:tcBorders>
            <w:vAlign w:val="center"/>
          </w:tcPr>
          <w:p w14:paraId="16E64CB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43.5</w:t>
            </w:r>
          </w:p>
        </w:tc>
        <w:tc>
          <w:tcPr>
            <w:tcW w:w="636" w:type="dxa"/>
            <w:tcBorders>
              <w:top w:val="single" w:sz="4" w:space="0" w:color="auto"/>
            </w:tcBorders>
            <w:vAlign w:val="center"/>
          </w:tcPr>
          <w:p w14:paraId="1C19583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43.5</w:t>
            </w:r>
          </w:p>
        </w:tc>
        <w:tc>
          <w:tcPr>
            <w:tcW w:w="0" w:type="auto"/>
            <w:tcBorders>
              <w:top w:val="single" w:sz="4" w:space="0" w:color="auto"/>
              <w:right w:val="single" w:sz="4" w:space="0" w:color="auto"/>
            </w:tcBorders>
            <w:vAlign w:val="center"/>
          </w:tcPr>
          <w:p w14:paraId="135A83D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45.1</w:t>
            </w:r>
          </w:p>
        </w:tc>
        <w:tc>
          <w:tcPr>
            <w:tcW w:w="0" w:type="auto"/>
            <w:tcBorders>
              <w:top w:val="single" w:sz="4" w:space="0" w:color="auto"/>
              <w:left w:val="single" w:sz="4" w:space="0" w:color="auto"/>
            </w:tcBorders>
            <w:vAlign w:val="center"/>
          </w:tcPr>
          <w:p w14:paraId="127F74C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32.9</w:t>
            </w:r>
          </w:p>
        </w:tc>
        <w:tc>
          <w:tcPr>
            <w:tcW w:w="0" w:type="auto"/>
            <w:tcBorders>
              <w:top w:val="single" w:sz="4" w:space="0" w:color="auto"/>
            </w:tcBorders>
            <w:vAlign w:val="center"/>
          </w:tcPr>
          <w:p w14:paraId="3EAF518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33.5</w:t>
            </w:r>
          </w:p>
        </w:tc>
        <w:tc>
          <w:tcPr>
            <w:tcW w:w="0" w:type="auto"/>
            <w:tcBorders>
              <w:top w:val="single" w:sz="4" w:space="0" w:color="auto"/>
              <w:right w:val="single" w:sz="4" w:space="0" w:color="auto"/>
            </w:tcBorders>
            <w:vAlign w:val="center"/>
          </w:tcPr>
          <w:p w14:paraId="66D6949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33.1</w:t>
            </w:r>
          </w:p>
        </w:tc>
        <w:tc>
          <w:tcPr>
            <w:tcW w:w="0" w:type="auto"/>
            <w:tcBorders>
              <w:top w:val="single" w:sz="4" w:space="0" w:color="auto"/>
              <w:left w:val="single" w:sz="4" w:space="0" w:color="auto"/>
            </w:tcBorders>
            <w:vAlign w:val="center"/>
          </w:tcPr>
          <w:p w14:paraId="510F065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22.9</w:t>
            </w:r>
          </w:p>
        </w:tc>
        <w:tc>
          <w:tcPr>
            <w:tcW w:w="0" w:type="auto"/>
            <w:tcBorders>
              <w:top w:val="single" w:sz="4" w:space="0" w:color="auto"/>
            </w:tcBorders>
            <w:vAlign w:val="center"/>
          </w:tcPr>
          <w:p w14:paraId="4873659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22.5</w:t>
            </w:r>
          </w:p>
        </w:tc>
        <w:tc>
          <w:tcPr>
            <w:tcW w:w="0" w:type="auto"/>
            <w:tcBorders>
              <w:top w:val="single" w:sz="4" w:space="0" w:color="auto"/>
            </w:tcBorders>
            <w:vAlign w:val="center"/>
          </w:tcPr>
          <w:p w14:paraId="0E0D22D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22.5</w:t>
            </w:r>
          </w:p>
        </w:tc>
      </w:tr>
      <w:tr w:rsidR="005C2238" w14:paraId="3BD7E914" w14:textId="77777777">
        <w:trPr>
          <w:trHeight w:val="23"/>
          <w:jc w:val="center"/>
        </w:trPr>
        <w:tc>
          <w:tcPr>
            <w:tcW w:w="0" w:type="auto"/>
            <w:vMerge/>
            <w:tcBorders>
              <w:right w:val="single" w:sz="4" w:space="0" w:color="auto"/>
            </w:tcBorders>
          </w:tcPr>
          <w:p w14:paraId="56C77688"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3D1B2E2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44.3</w:t>
            </w:r>
          </w:p>
        </w:tc>
        <w:tc>
          <w:tcPr>
            <w:tcW w:w="636" w:type="dxa"/>
            <w:vAlign w:val="center"/>
          </w:tcPr>
          <w:p w14:paraId="56C6537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44.1</w:t>
            </w:r>
          </w:p>
        </w:tc>
        <w:tc>
          <w:tcPr>
            <w:tcW w:w="0" w:type="auto"/>
            <w:tcBorders>
              <w:right w:val="single" w:sz="4" w:space="0" w:color="auto"/>
            </w:tcBorders>
            <w:vAlign w:val="center"/>
          </w:tcPr>
          <w:p w14:paraId="117D49D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44.8</w:t>
            </w:r>
          </w:p>
        </w:tc>
        <w:tc>
          <w:tcPr>
            <w:tcW w:w="0" w:type="auto"/>
            <w:tcBorders>
              <w:left w:val="single" w:sz="4" w:space="0" w:color="auto"/>
            </w:tcBorders>
            <w:vAlign w:val="center"/>
          </w:tcPr>
          <w:p w14:paraId="0E865A6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32.5</w:t>
            </w:r>
          </w:p>
        </w:tc>
        <w:tc>
          <w:tcPr>
            <w:tcW w:w="0" w:type="auto"/>
            <w:vAlign w:val="center"/>
          </w:tcPr>
          <w:p w14:paraId="5346FC1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34.4</w:t>
            </w:r>
          </w:p>
        </w:tc>
        <w:tc>
          <w:tcPr>
            <w:tcW w:w="0" w:type="auto"/>
            <w:tcBorders>
              <w:right w:val="single" w:sz="4" w:space="0" w:color="auto"/>
            </w:tcBorders>
            <w:vAlign w:val="center"/>
          </w:tcPr>
          <w:p w14:paraId="6541833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34.1</w:t>
            </w:r>
          </w:p>
        </w:tc>
        <w:tc>
          <w:tcPr>
            <w:tcW w:w="0" w:type="auto"/>
            <w:tcBorders>
              <w:left w:val="single" w:sz="4" w:space="0" w:color="auto"/>
            </w:tcBorders>
            <w:vAlign w:val="center"/>
          </w:tcPr>
          <w:p w14:paraId="1D541A7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23.4</w:t>
            </w:r>
          </w:p>
        </w:tc>
        <w:tc>
          <w:tcPr>
            <w:tcW w:w="0" w:type="auto"/>
            <w:vAlign w:val="center"/>
          </w:tcPr>
          <w:p w14:paraId="3E89261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23.1</w:t>
            </w:r>
          </w:p>
        </w:tc>
        <w:tc>
          <w:tcPr>
            <w:tcW w:w="0" w:type="auto"/>
            <w:vAlign w:val="center"/>
          </w:tcPr>
          <w:p w14:paraId="2E883EA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23.7</w:t>
            </w:r>
          </w:p>
        </w:tc>
      </w:tr>
      <w:tr w:rsidR="005C2238" w14:paraId="71A4E8FA" w14:textId="77777777">
        <w:trPr>
          <w:trHeight w:val="23"/>
          <w:jc w:val="center"/>
        </w:trPr>
        <w:tc>
          <w:tcPr>
            <w:tcW w:w="0" w:type="auto"/>
            <w:tcBorders>
              <w:bottom w:val="single" w:sz="4" w:space="0" w:color="auto"/>
              <w:right w:val="single" w:sz="4" w:space="0" w:color="auto"/>
            </w:tcBorders>
            <w:vAlign w:val="center"/>
          </w:tcPr>
          <w:p w14:paraId="6515736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28d抗压均值/MPa</w:t>
            </w:r>
          </w:p>
        </w:tc>
        <w:tc>
          <w:tcPr>
            <w:tcW w:w="0" w:type="auto"/>
            <w:gridSpan w:val="3"/>
            <w:tcBorders>
              <w:left w:val="single" w:sz="4" w:space="0" w:color="auto"/>
              <w:bottom w:val="single" w:sz="4" w:space="0" w:color="auto"/>
              <w:right w:val="single" w:sz="4" w:space="0" w:color="auto"/>
            </w:tcBorders>
            <w:vAlign w:val="center"/>
          </w:tcPr>
          <w:p w14:paraId="02F895F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44.2</w:t>
            </w:r>
          </w:p>
        </w:tc>
        <w:tc>
          <w:tcPr>
            <w:tcW w:w="0" w:type="auto"/>
            <w:gridSpan w:val="3"/>
            <w:tcBorders>
              <w:left w:val="single" w:sz="4" w:space="0" w:color="auto"/>
              <w:bottom w:val="single" w:sz="4" w:space="0" w:color="auto"/>
              <w:right w:val="single" w:sz="4" w:space="0" w:color="auto"/>
            </w:tcBorders>
          </w:tcPr>
          <w:p w14:paraId="159E58B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33.4</w:t>
            </w:r>
          </w:p>
        </w:tc>
        <w:tc>
          <w:tcPr>
            <w:tcW w:w="0" w:type="auto"/>
            <w:gridSpan w:val="3"/>
            <w:tcBorders>
              <w:left w:val="single" w:sz="4" w:space="0" w:color="auto"/>
              <w:bottom w:val="single" w:sz="4" w:space="0" w:color="auto"/>
            </w:tcBorders>
          </w:tcPr>
          <w:p w14:paraId="76BDFD2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23.0</w:t>
            </w:r>
          </w:p>
        </w:tc>
      </w:tr>
      <w:tr w:rsidR="005C2238" w14:paraId="23AE1BBA" w14:textId="77777777">
        <w:trPr>
          <w:trHeight w:val="23"/>
          <w:jc w:val="center"/>
        </w:trPr>
        <w:tc>
          <w:tcPr>
            <w:tcW w:w="0" w:type="auto"/>
            <w:tcBorders>
              <w:top w:val="single" w:sz="4" w:space="0" w:color="auto"/>
              <w:bottom w:val="single" w:sz="4" w:space="0" w:color="auto"/>
              <w:right w:val="single" w:sz="4" w:space="0" w:color="auto"/>
            </w:tcBorders>
            <w:vAlign w:val="center"/>
          </w:tcPr>
          <w:p w14:paraId="5E8AA0C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飞灰基矿山充填胶凝材料</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745CF2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FA16</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C29BAA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FA17</w:t>
            </w:r>
          </w:p>
        </w:tc>
        <w:tc>
          <w:tcPr>
            <w:tcW w:w="0" w:type="auto"/>
            <w:gridSpan w:val="3"/>
            <w:tcBorders>
              <w:top w:val="single" w:sz="4" w:space="0" w:color="auto"/>
              <w:left w:val="single" w:sz="4" w:space="0" w:color="auto"/>
              <w:bottom w:val="single" w:sz="4" w:space="0" w:color="auto"/>
            </w:tcBorders>
            <w:vAlign w:val="center"/>
          </w:tcPr>
          <w:p w14:paraId="07E97EB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FA18</w:t>
            </w:r>
          </w:p>
        </w:tc>
      </w:tr>
      <w:tr w:rsidR="005C2238" w14:paraId="6B391E5C" w14:textId="77777777">
        <w:trPr>
          <w:trHeight w:val="23"/>
          <w:jc w:val="center"/>
        </w:trPr>
        <w:tc>
          <w:tcPr>
            <w:tcW w:w="0" w:type="auto"/>
            <w:tcBorders>
              <w:top w:val="single" w:sz="4" w:space="0" w:color="auto"/>
              <w:right w:val="single" w:sz="4" w:space="0" w:color="auto"/>
            </w:tcBorders>
            <w:vAlign w:val="center"/>
          </w:tcPr>
          <w:p w14:paraId="696A76B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3d抗折强度/MPa</w:t>
            </w:r>
          </w:p>
        </w:tc>
        <w:tc>
          <w:tcPr>
            <w:tcW w:w="636" w:type="dxa"/>
            <w:tcBorders>
              <w:top w:val="single" w:sz="4" w:space="0" w:color="auto"/>
              <w:left w:val="single" w:sz="4" w:space="0" w:color="auto"/>
            </w:tcBorders>
            <w:vAlign w:val="center"/>
          </w:tcPr>
          <w:p w14:paraId="3459945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w:t>
            </w:r>
          </w:p>
        </w:tc>
        <w:tc>
          <w:tcPr>
            <w:tcW w:w="636" w:type="dxa"/>
            <w:tcBorders>
              <w:top w:val="single" w:sz="4" w:space="0" w:color="auto"/>
            </w:tcBorders>
            <w:vAlign w:val="center"/>
          </w:tcPr>
          <w:p w14:paraId="6B9C8E1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4.1</w:t>
            </w:r>
          </w:p>
        </w:tc>
        <w:tc>
          <w:tcPr>
            <w:tcW w:w="0" w:type="auto"/>
            <w:tcBorders>
              <w:top w:val="single" w:sz="4" w:space="0" w:color="auto"/>
              <w:right w:val="single" w:sz="4" w:space="0" w:color="auto"/>
            </w:tcBorders>
            <w:vAlign w:val="center"/>
          </w:tcPr>
          <w:p w14:paraId="7004FDC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4.1</w:t>
            </w:r>
          </w:p>
        </w:tc>
        <w:tc>
          <w:tcPr>
            <w:tcW w:w="0" w:type="auto"/>
            <w:tcBorders>
              <w:top w:val="single" w:sz="4" w:space="0" w:color="auto"/>
              <w:left w:val="single" w:sz="4" w:space="0" w:color="auto"/>
            </w:tcBorders>
            <w:vAlign w:val="center"/>
          </w:tcPr>
          <w:p w14:paraId="0A89605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w:t>
            </w:r>
          </w:p>
        </w:tc>
        <w:tc>
          <w:tcPr>
            <w:tcW w:w="0" w:type="auto"/>
            <w:tcBorders>
              <w:top w:val="single" w:sz="4" w:space="0" w:color="auto"/>
            </w:tcBorders>
            <w:vAlign w:val="center"/>
          </w:tcPr>
          <w:p w14:paraId="5341AC5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1.3</w:t>
            </w:r>
          </w:p>
        </w:tc>
        <w:tc>
          <w:tcPr>
            <w:tcW w:w="0" w:type="auto"/>
            <w:tcBorders>
              <w:top w:val="single" w:sz="4" w:space="0" w:color="auto"/>
              <w:right w:val="single" w:sz="4" w:space="0" w:color="auto"/>
            </w:tcBorders>
            <w:vAlign w:val="center"/>
          </w:tcPr>
          <w:p w14:paraId="197E65E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1.0</w:t>
            </w:r>
          </w:p>
        </w:tc>
        <w:tc>
          <w:tcPr>
            <w:tcW w:w="0" w:type="auto"/>
            <w:tcBorders>
              <w:top w:val="single" w:sz="4" w:space="0" w:color="auto"/>
              <w:left w:val="single" w:sz="4" w:space="0" w:color="auto"/>
            </w:tcBorders>
            <w:vAlign w:val="center"/>
          </w:tcPr>
          <w:p w14:paraId="2118C50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w:t>
            </w:r>
          </w:p>
        </w:tc>
        <w:tc>
          <w:tcPr>
            <w:tcW w:w="0" w:type="auto"/>
            <w:tcBorders>
              <w:top w:val="single" w:sz="4" w:space="0" w:color="auto"/>
            </w:tcBorders>
            <w:vAlign w:val="center"/>
          </w:tcPr>
          <w:p w14:paraId="4E4C9E6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2.5</w:t>
            </w:r>
          </w:p>
        </w:tc>
        <w:tc>
          <w:tcPr>
            <w:tcW w:w="0" w:type="auto"/>
            <w:tcBorders>
              <w:top w:val="single" w:sz="4" w:space="0" w:color="auto"/>
            </w:tcBorders>
            <w:vAlign w:val="center"/>
          </w:tcPr>
          <w:p w14:paraId="6C649F1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2.5</w:t>
            </w:r>
          </w:p>
        </w:tc>
      </w:tr>
      <w:tr w:rsidR="005C2238" w14:paraId="5F9893A4" w14:textId="77777777">
        <w:trPr>
          <w:trHeight w:val="23"/>
          <w:jc w:val="center"/>
        </w:trPr>
        <w:tc>
          <w:tcPr>
            <w:tcW w:w="0" w:type="auto"/>
            <w:tcBorders>
              <w:bottom w:val="single" w:sz="4" w:space="0" w:color="auto"/>
              <w:right w:val="single" w:sz="4" w:space="0" w:color="auto"/>
            </w:tcBorders>
            <w:vAlign w:val="center"/>
          </w:tcPr>
          <w:p w14:paraId="094E8EF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3d抗折均值/MPa</w:t>
            </w:r>
          </w:p>
        </w:tc>
        <w:tc>
          <w:tcPr>
            <w:tcW w:w="0" w:type="auto"/>
            <w:gridSpan w:val="3"/>
            <w:tcBorders>
              <w:left w:val="single" w:sz="4" w:space="0" w:color="auto"/>
              <w:bottom w:val="single" w:sz="4" w:space="0" w:color="auto"/>
              <w:right w:val="single" w:sz="4" w:space="0" w:color="auto"/>
            </w:tcBorders>
            <w:vAlign w:val="center"/>
          </w:tcPr>
          <w:p w14:paraId="25CF174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4.2</w:t>
            </w:r>
          </w:p>
        </w:tc>
        <w:tc>
          <w:tcPr>
            <w:tcW w:w="0" w:type="auto"/>
            <w:gridSpan w:val="3"/>
            <w:tcBorders>
              <w:left w:val="single" w:sz="4" w:space="0" w:color="auto"/>
              <w:bottom w:val="single" w:sz="4" w:space="0" w:color="auto"/>
              <w:right w:val="single" w:sz="4" w:space="0" w:color="auto"/>
            </w:tcBorders>
          </w:tcPr>
          <w:p w14:paraId="14BC190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1.2（7d数据）</w:t>
            </w:r>
          </w:p>
        </w:tc>
        <w:tc>
          <w:tcPr>
            <w:tcW w:w="0" w:type="auto"/>
            <w:gridSpan w:val="3"/>
            <w:tcBorders>
              <w:left w:val="single" w:sz="4" w:space="0" w:color="auto"/>
              <w:bottom w:val="single" w:sz="4" w:space="0" w:color="auto"/>
            </w:tcBorders>
          </w:tcPr>
          <w:p w14:paraId="0F197B3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2.4</w:t>
            </w:r>
          </w:p>
        </w:tc>
      </w:tr>
      <w:tr w:rsidR="005C2238" w14:paraId="6BF4EE1D" w14:textId="77777777">
        <w:trPr>
          <w:trHeight w:val="23"/>
          <w:jc w:val="center"/>
        </w:trPr>
        <w:tc>
          <w:tcPr>
            <w:tcW w:w="0" w:type="auto"/>
            <w:tcBorders>
              <w:top w:val="single" w:sz="4" w:space="0" w:color="auto"/>
              <w:right w:val="single" w:sz="4" w:space="0" w:color="auto"/>
            </w:tcBorders>
            <w:vAlign w:val="center"/>
          </w:tcPr>
          <w:p w14:paraId="7B64F04A"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28d抗折强度/MPa</w:t>
            </w:r>
          </w:p>
        </w:tc>
        <w:tc>
          <w:tcPr>
            <w:tcW w:w="636" w:type="dxa"/>
            <w:tcBorders>
              <w:top w:val="single" w:sz="4" w:space="0" w:color="auto"/>
              <w:left w:val="single" w:sz="4" w:space="0" w:color="auto"/>
            </w:tcBorders>
            <w:vAlign w:val="center"/>
          </w:tcPr>
          <w:p w14:paraId="6A632E6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7.3</w:t>
            </w:r>
          </w:p>
        </w:tc>
        <w:tc>
          <w:tcPr>
            <w:tcW w:w="636" w:type="dxa"/>
            <w:tcBorders>
              <w:top w:val="single" w:sz="4" w:space="0" w:color="auto"/>
            </w:tcBorders>
            <w:vAlign w:val="center"/>
          </w:tcPr>
          <w:p w14:paraId="79F9335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7.7</w:t>
            </w:r>
          </w:p>
        </w:tc>
        <w:tc>
          <w:tcPr>
            <w:tcW w:w="0" w:type="auto"/>
            <w:tcBorders>
              <w:top w:val="single" w:sz="4" w:space="0" w:color="auto"/>
              <w:right w:val="single" w:sz="4" w:space="0" w:color="auto"/>
            </w:tcBorders>
            <w:vAlign w:val="center"/>
          </w:tcPr>
          <w:p w14:paraId="683444D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7.2</w:t>
            </w:r>
          </w:p>
        </w:tc>
        <w:tc>
          <w:tcPr>
            <w:tcW w:w="0" w:type="auto"/>
            <w:tcBorders>
              <w:top w:val="single" w:sz="4" w:space="0" w:color="auto"/>
              <w:left w:val="single" w:sz="4" w:space="0" w:color="auto"/>
            </w:tcBorders>
            <w:vAlign w:val="center"/>
          </w:tcPr>
          <w:p w14:paraId="3842904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w:t>
            </w:r>
          </w:p>
        </w:tc>
        <w:tc>
          <w:tcPr>
            <w:tcW w:w="0" w:type="auto"/>
            <w:tcBorders>
              <w:top w:val="single" w:sz="4" w:space="0" w:color="auto"/>
            </w:tcBorders>
            <w:vAlign w:val="center"/>
          </w:tcPr>
          <w:p w14:paraId="6CA4C96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2.2</w:t>
            </w:r>
          </w:p>
        </w:tc>
        <w:tc>
          <w:tcPr>
            <w:tcW w:w="0" w:type="auto"/>
            <w:tcBorders>
              <w:top w:val="single" w:sz="4" w:space="0" w:color="auto"/>
              <w:right w:val="single" w:sz="4" w:space="0" w:color="auto"/>
            </w:tcBorders>
            <w:vAlign w:val="center"/>
          </w:tcPr>
          <w:p w14:paraId="08CF72A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2.3</w:t>
            </w:r>
          </w:p>
        </w:tc>
        <w:tc>
          <w:tcPr>
            <w:tcW w:w="0" w:type="auto"/>
            <w:tcBorders>
              <w:top w:val="single" w:sz="4" w:space="0" w:color="auto"/>
              <w:left w:val="single" w:sz="4" w:space="0" w:color="auto"/>
            </w:tcBorders>
            <w:vAlign w:val="center"/>
          </w:tcPr>
          <w:p w14:paraId="196F0CE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5.6</w:t>
            </w:r>
          </w:p>
        </w:tc>
        <w:tc>
          <w:tcPr>
            <w:tcW w:w="0" w:type="auto"/>
            <w:tcBorders>
              <w:top w:val="single" w:sz="4" w:space="0" w:color="auto"/>
            </w:tcBorders>
            <w:vAlign w:val="center"/>
          </w:tcPr>
          <w:p w14:paraId="544D9F6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5.3</w:t>
            </w:r>
          </w:p>
        </w:tc>
        <w:tc>
          <w:tcPr>
            <w:tcW w:w="0" w:type="auto"/>
            <w:tcBorders>
              <w:top w:val="single" w:sz="4" w:space="0" w:color="auto"/>
            </w:tcBorders>
            <w:vAlign w:val="center"/>
          </w:tcPr>
          <w:p w14:paraId="40E9FF5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6.2</w:t>
            </w:r>
          </w:p>
        </w:tc>
      </w:tr>
      <w:tr w:rsidR="005C2238" w14:paraId="01141FF5" w14:textId="77777777">
        <w:trPr>
          <w:trHeight w:val="23"/>
          <w:jc w:val="center"/>
        </w:trPr>
        <w:tc>
          <w:tcPr>
            <w:tcW w:w="0" w:type="auto"/>
            <w:tcBorders>
              <w:bottom w:val="single" w:sz="4" w:space="0" w:color="auto"/>
              <w:right w:val="single" w:sz="4" w:space="0" w:color="auto"/>
            </w:tcBorders>
            <w:vAlign w:val="center"/>
          </w:tcPr>
          <w:p w14:paraId="2E5FBC0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28d抗折均值/MPa</w:t>
            </w:r>
          </w:p>
        </w:tc>
        <w:tc>
          <w:tcPr>
            <w:tcW w:w="0" w:type="auto"/>
            <w:gridSpan w:val="3"/>
            <w:tcBorders>
              <w:left w:val="single" w:sz="4" w:space="0" w:color="auto"/>
              <w:bottom w:val="single" w:sz="4" w:space="0" w:color="auto"/>
              <w:right w:val="single" w:sz="4" w:space="0" w:color="auto"/>
            </w:tcBorders>
            <w:vAlign w:val="center"/>
          </w:tcPr>
          <w:p w14:paraId="29BC5ABD"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7.4</w:t>
            </w:r>
          </w:p>
        </w:tc>
        <w:tc>
          <w:tcPr>
            <w:tcW w:w="0" w:type="auto"/>
            <w:gridSpan w:val="3"/>
            <w:tcBorders>
              <w:left w:val="single" w:sz="4" w:space="0" w:color="auto"/>
              <w:bottom w:val="single" w:sz="4" w:space="0" w:color="auto"/>
              <w:right w:val="single" w:sz="4" w:space="0" w:color="auto"/>
            </w:tcBorders>
          </w:tcPr>
          <w:p w14:paraId="39F1DF7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2.1</w:t>
            </w:r>
          </w:p>
        </w:tc>
        <w:tc>
          <w:tcPr>
            <w:tcW w:w="0" w:type="auto"/>
            <w:gridSpan w:val="3"/>
            <w:tcBorders>
              <w:left w:val="single" w:sz="4" w:space="0" w:color="auto"/>
              <w:bottom w:val="single" w:sz="4" w:space="0" w:color="auto"/>
            </w:tcBorders>
          </w:tcPr>
          <w:p w14:paraId="0F17047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5.7</w:t>
            </w:r>
          </w:p>
        </w:tc>
      </w:tr>
      <w:tr w:rsidR="005C2238" w14:paraId="641D2599" w14:textId="77777777">
        <w:trPr>
          <w:trHeight w:val="23"/>
          <w:jc w:val="center"/>
        </w:trPr>
        <w:tc>
          <w:tcPr>
            <w:tcW w:w="0" w:type="auto"/>
            <w:vMerge w:val="restart"/>
            <w:tcBorders>
              <w:top w:val="single" w:sz="4" w:space="0" w:color="auto"/>
              <w:right w:val="single" w:sz="4" w:space="0" w:color="auto"/>
            </w:tcBorders>
            <w:vAlign w:val="center"/>
          </w:tcPr>
          <w:p w14:paraId="7C1AA6B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3d抗压强度/MPa</w:t>
            </w:r>
          </w:p>
        </w:tc>
        <w:tc>
          <w:tcPr>
            <w:tcW w:w="636" w:type="dxa"/>
            <w:tcBorders>
              <w:top w:val="single" w:sz="4" w:space="0" w:color="auto"/>
              <w:left w:val="single" w:sz="4" w:space="0" w:color="auto"/>
            </w:tcBorders>
            <w:vAlign w:val="center"/>
          </w:tcPr>
          <w:p w14:paraId="257B64F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18.6</w:t>
            </w:r>
          </w:p>
        </w:tc>
        <w:tc>
          <w:tcPr>
            <w:tcW w:w="636" w:type="dxa"/>
            <w:tcBorders>
              <w:top w:val="single" w:sz="4" w:space="0" w:color="auto"/>
            </w:tcBorders>
            <w:vAlign w:val="center"/>
          </w:tcPr>
          <w:p w14:paraId="09DE62D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19.4</w:t>
            </w:r>
          </w:p>
        </w:tc>
        <w:tc>
          <w:tcPr>
            <w:tcW w:w="0" w:type="auto"/>
            <w:tcBorders>
              <w:top w:val="single" w:sz="4" w:space="0" w:color="auto"/>
              <w:right w:val="single" w:sz="4" w:space="0" w:color="auto"/>
            </w:tcBorders>
            <w:vAlign w:val="center"/>
          </w:tcPr>
          <w:p w14:paraId="338230D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17.5</w:t>
            </w:r>
          </w:p>
        </w:tc>
        <w:tc>
          <w:tcPr>
            <w:tcW w:w="0" w:type="auto"/>
            <w:tcBorders>
              <w:top w:val="single" w:sz="4" w:space="0" w:color="auto"/>
              <w:left w:val="single" w:sz="4" w:space="0" w:color="auto"/>
            </w:tcBorders>
            <w:vAlign w:val="center"/>
          </w:tcPr>
          <w:p w14:paraId="2498691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6.4</w:t>
            </w:r>
          </w:p>
        </w:tc>
        <w:tc>
          <w:tcPr>
            <w:tcW w:w="0" w:type="auto"/>
            <w:tcBorders>
              <w:top w:val="single" w:sz="4" w:space="0" w:color="auto"/>
            </w:tcBorders>
            <w:vAlign w:val="center"/>
          </w:tcPr>
          <w:p w14:paraId="06039D8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6.6</w:t>
            </w:r>
          </w:p>
        </w:tc>
        <w:tc>
          <w:tcPr>
            <w:tcW w:w="0" w:type="auto"/>
            <w:tcBorders>
              <w:top w:val="single" w:sz="4" w:space="0" w:color="auto"/>
              <w:right w:val="single" w:sz="4" w:space="0" w:color="auto"/>
            </w:tcBorders>
            <w:vAlign w:val="center"/>
          </w:tcPr>
          <w:p w14:paraId="53BEEA2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6.6</w:t>
            </w:r>
          </w:p>
        </w:tc>
        <w:tc>
          <w:tcPr>
            <w:tcW w:w="0" w:type="auto"/>
            <w:tcBorders>
              <w:top w:val="single" w:sz="4" w:space="0" w:color="auto"/>
              <w:left w:val="single" w:sz="4" w:space="0" w:color="auto"/>
            </w:tcBorders>
            <w:vAlign w:val="center"/>
          </w:tcPr>
          <w:p w14:paraId="5E2AD20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11.4</w:t>
            </w:r>
          </w:p>
        </w:tc>
        <w:tc>
          <w:tcPr>
            <w:tcW w:w="0" w:type="auto"/>
            <w:tcBorders>
              <w:top w:val="single" w:sz="4" w:space="0" w:color="auto"/>
            </w:tcBorders>
            <w:vAlign w:val="center"/>
          </w:tcPr>
          <w:p w14:paraId="2BC774C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12.1</w:t>
            </w:r>
          </w:p>
        </w:tc>
        <w:tc>
          <w:tcPr>
            <w:tcW w:w="0" w:type="auto"/>
            <w:tcBorders>
              <w:top w:val="single" w:sz="4" w:space="0" w:color="auto"/>
            </w:tcBorders>
            <w:vAlign w:val="center"/>
          </w:tcPr>
          <w:p w14:paraId="1DD7351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11.6</w:t>
            </w:r>
          </w:p>
        </w:tc>
      </w:tr>
      <w:tr w:rsidR="005C2238" w14:paraId="56332A1E" w14:textId="77777777">
        <w:trPr>
          <w:trHeight w:val="23"/>
          <w:jc w:val="center"/>
        </w:trPr>
        <w:tc>
          <w:tcPr>
            <w:tcW w:w="0" w:type="auto"/>
            <w:vMerge/>
            <w:tcBorders>
              <w:right w:val="single" w:sz="4" w:space="0" w:color="auto"/>
            </w:tcBorders>
          </w:tcPr>
          <w:p w14:paraId="4D3841C9"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0240A8B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17.7</w:t>
            </w:r>
          </w:p>
        </w:tc>
        <w:tc>
          <w:tcPr>
            <w:tcW w:w="636" w:type="dxa"/>
            <w:vAlign w:val="center"/>
          </w:tcPr>
          <w:p w14:paraId="05964A0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16.8</w:t>
            </w:r>
          </w:p>
        </w:tc>
        <w:tc>
          <w:tcPr>
            <w:tcW w:w="0" w:type="auto"/>
            <w:tcBorders>
              <w:right w:val="single" w:sz="4" w:space="0" w:color="auto"/>
            </w:tcBorders>
            <w:vAlign w:val="center"/>
          </w:tcPr>
          <w:p w14:paraId="71A1DF0E"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17.9</w:t>
            </w:r>
          </w:p>
        </w:tc>
        <w:tc>
          <w:tcPr>
            <w:tcW w:w="0" w:type="auto"/>
            <w:tcBorders>
              <w:left w:val="single" w:sz="4" w:space="0" w:color="auto"/>
            </w:tcBorders>
            <w:vAlign w:val="center"/>
          </w:tcPr>
          <w:p w14:paraId="69F712F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6.5</w:t>
            </w:r>
          </w:p>
        </w:tc>
        <w:tc>
          <w:tcPr>
            <w:tcW w:w="0" w:type="auto"/>
            <w:vAlign w:val="center"/>
          </w:tcPr>
          <w:p w14:paraId="46A048A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7.1</w:t>
            </w:r>
          </w:p>
        </w:tc>
        <w:tc>
          <w:tcPr>
            <w:tcW w:w="0" w:type="auto"/>
            <w:tcBorders>
              <w:right w:val="single" w:sz="4" w:space="0" w:color="auto"/>
            </w:tcBorders>
            <w:vAlign w:val="center"/>
          </w:tcPr>
          <w:p w14:paraId="0E10193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6.9</w:t>
            </w:r>
          </w:p>
        </w:tc>
        <w:tc>
          <w:tcPr>
            <w:tcW w:w="0" w:type="auto"/>
            <w:tcBorders>
              <w:left w:val="single" w:sz="4" w:space="0" w:color="auto"/>
            </w:tcBorders>
            <w:vAlign w:val="center"/>
          </w:tcPr>
          <w:p w14:paraId="1AA4381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11.5</w:t>
            </w:r>
          </w:p>
        </w:tc>
        <w:tc>
          <w:tcPr>
            <w:tcW w:w="0" w:type="auto"/>
            <w:vAlign w:val="center"/>
          </w:tcPr>
          <w:p w14:paraId="2907729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12.6</w:t>
            </w:r>
          </w:p>
        </w:tc>
        <w:tc>
          <w:tcPr>
            <w:tcW w:w="0" w:type="auto"/>
            <w:vAlign w:val="center"/>
          </w:tcPr>
          <w:p w14:paraId="1DC2D35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12.3</w:t>
            </w:r>
          </w:p>
        </w:tc>
      </w:tr>
      <w:tr w:rsidR="005C2238" w14:paraId="7E8CCA2A" w14:textId="77777777">
        <w:trPr>
          <w:trHeight w:val="23"/>
          <w:jc w:val="center"/>
        </w:trPr>
        <w:tc>
          <w:tcPr>
            <w:tcW w:w="0" w:type="auto"/>
            <w:tcBorders>
              <w:bottom w:val="single" w:sz="4" w:space="0" w:color="auto"/>
              <w:right w:val="single" w:sz="4" w:space="0" w:color="auto"/>
            </w:tcBorders>
            <w:vAlign w:val="center"/>
          </w:tcPr>
          <w:p w14:paraId="03E3957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3d抗压均值/MPa</w:t>
            </w:r>
          </w:p>
        </w:tc>
        <w:tc>
          <w:tcPr>
            <w:tcW w:w="0" w:type="auto"/>
            <w:gridSpan w:val="3"/>
            <w:tcBorders>
              <w:left w:val="single" w:sz="4" w:space="0" w:color="auto"/>
              <w:bottom w:val="single" w:sz="4" w:space="0" w:color="auto"/>
              <w:right w:val="single" w:sz="4" w:space="0" w:color="auto"/>
            </w:tcBorders>
            <w:vAlign w:val="center"/>
          </w:tcPr>
          <w:p w14:paraId="4CEADF6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18.0</w:t>
            </w:r>
          </w:p>
        </w:tc>
        <w:tc>
          <w:tcPr>
            <w:tcW w:w="0" w:type="auto"/>
            <w:gridSpan w:val="3"/>
            <w:tcBorders>
              <w:left w:val="single" w:sz="4" w:space="0" w:color="auto"/>
              <w:bottom w:val="single" w:sz="4" w:space="0" w:color="auto"/>
              <w:right w:val="single" w:sz="4" w:space="0" w:color="auto"/>
            </w:tcBorders>
          </w:tcPr>
          <w:p w14:paraId="69889FE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6.7（7d数据）</w:t>
            </w:r>
          </w:p>
        </w:tc>
        <w:tc>
          <w:tcPr>
            <w:tcW w:w="0" w:type="auto"/>
            <w:gridSpan w:val="3"/>
            <w:tcBorders>
              <w:left w:val="single" w:sz="4" w:space="0" w:color="auto"/>
              <w:bottom w:val="single" w:sz="4" w:space="0" w:color="auto"/>
            </w:tcBorders>
          </w:tcPr>
          <w:p w14:paraId="396BFB1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11.9</w:t>
            </w:r>
          </w:p>
        </w:tc>
      </w:tr>
      <w:tr w:rsidR="005C2238" w14:paraId="3D036C6D" w14:textId="77777777">
        <w:trPr>
          <w:trHeight w:val="23"/>
          <w:jc w:val="center"/>
        </w:trPr>
        <w:tc>
          <w:tcPr>
            <w:tcW w:w="0" w:type="auto"/>
            <w:vMerge w:val="restart"/>
            <w:tcBorders>
              <w:top w:val="single" w:sz="4" w:space="0" w:color="auto"/>
              <w:right w:val="single" w:sz="4" w:space="0" w:color="auto"/>
            </w:tcBorders>
            <w:vAlign w:val="center"/>
          </w:tcPr>
          <w:p w14:paraId="7A34B686"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28d抗压强度/MPa</w:t>
            </w:r>
          </w:p>
        </w:tc>
        <w:tc>
          <w:tcPr>
            <w:tcW w:w="636" w:type="dxa"/>
            <w:tcBorders>
              <w:top w:val="single" w:sz="4" w:space="0" w:color="auto"/>
              <w:left w:val="single" w:sz="4" w:space="0" w:color="auto"/>
            </w:tcBorders>
            <w:vAlign w:val="center"/>
          </w:tcPr>
          <w:p w14:paraId="534B29E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44.3</w:t>
            </w:r>
          </w:p>
        </w:tc>
        <w:tc>
          <w:tcPr>
            <w:tcW w:w="636" w:type="dxa"/>
            <w:tcBorders>
              <w:top w:val="single" w:sz="4" w:space="0" w:color="auto"/>
            </w:tcBorders>
            <w:vAlign w:val="center"/>
          </w:tcPr>
          <w:p w14:paraId="0592E95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44.5</w:t>
            </w:r>
          </w:p>
        </w:tc>
        <w:tc>
          <w:tcPr>
            <w:tcW w:w="0" w:type="auto"/>
            <w:tcBorders>
              <w:top w:val="single" w:sz="4" w:space="0" w:color="auto"/>
              <w:right w:val="single" w:sz="4" w:space="0" w:color="auto"/>
            </w:tcBorders>
            <w:vAlign w:val="center"/>
          </w:tcPr>
          <w:p w14:paraId="700F974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44.3</w:t>
            </w:r>
          </w:p>
        </w:tc>
        <w:tc>
          <w:tcPr>
            <w:tcW w:w="0" w:type="auto"/>
            <w:tcBorders>
              <w:top w:val="single" w:sz="4" w:space="0" w:color="auto"/>
              <w:left w:val="single" w:sz="4" w:space="0" w:color="auto"/>
            </w:tcBorders>
            <w:vAlign w:val="center"/>
          </w:tcPr>
          <w:p w14:paraId="212C9B9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17.4</w:t>
            </w:r>
          </w:p>
        </w:tc>
        <w:tc>
          <w:tcPr>
            <w:tcW w:w="0" w:type="auto"/>
            <w:tcBorders>
              <w:top w:val="single" w:sz="4" w:space="0" w:color="auto"/>
            </w:tcBorders>
            <w:vAlign w:val="center"/>
          </w:tcPr>
          <w:p w14:paraId="4759233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13.1</w:t>
            </w:r>
          </w:p>
        </w:tc>
        <w:tc>
          <w:tcPr>
            <w:tcW w:w="0" w:type="auto"/>
            <w:tcBorders>
              <w:top w:val="single" w:sz="4" w:space="0" w:color="auto"/>
              <w:right w:val="single" w:sz="4" w:space="0" w:color="auto"/>
            </w:tcBorders>
            <w:vAlign w:val="center"/>
          </w:tcPr>
          <w:p w14:paraId="41A862B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14.6</w:t>
            </w:r>
          </w:p>
        </w:tc>
        <w:tc>
          <w:tcPr>
            <w:tcW w:w="0" w:type="auto"/>
            <w:tcBorders>
              <w:top w:val="single" w:sz="4" w:space="0" w:color="auto"/>
              <w:left w:val="single" w:sz="4" w:space="0" w:color="auto"/>
            </w:tcBorders>
            <w:vAlign w:val="center"/>
          </w:tcPr>
          <w:p w14:paraId="73DF3A9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c>
          <w:tcPr>
            <w:tcW w:w="0" w:type="auto"/>
            <w:tcBorders>
              <w:top w:val="single" w:sz="4" w:space="0" w:color="auto"/>
            </w:tcBorders>
            <w:vAlign w:val="center"/>
          </w:tcPr>
          <w:p w14:paraId="55D7198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c>
          <w:tcPr>
            <w:tcW w:w="0" w:type="auto"/>
            <w:tcBorders>
              <w:top w:val="single" w:sz="4" w:space="0" w:color="auto"/>
            </w:tcBorders>
            <w:vAlign w:val="center"/>
          </w:tcPr>
          <w:p w14:paraId="37FB4143"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r>
      <w:tr w:rsidR="005C2238" w14:paraId="05BDCC1F" w14:textId="77777777">
        <w:trPr>
          <w:trHeight w:val="23"/>
          <w:jc w:val="center"/>
        </w:trPr>
        <w:tc>
          <w:tcPr>
            <w:tcW w:w="0" w:type="auto"/>
            <w:vMerge/>
            <w:tcBorders>
              <w:right w:val="single" w:sz="4" w:space="0" w:color="auto"/>
            </w:tcBorders>
          </w:tcPr>
          <w:p w14:paraId="47635735" w14:textId="77777777" w:rsidR="005C2238" w:rsidRDefault="005C2238">
            <w:pPr>
              <w:tabs>
                <w:tab w:val="left" w:pos="360"/>
              </w:tabs>
              <w:snapToGrid w:val="0"/>
              <w:jc w:val="center"/>
              <w:rPr>
                <w:rFonts w:ascii="仿宋" w:eastAsia="仿宋" w:hAnsi="仿宋" w:hint="eastAsia"/>
                <w:color w:val="000000" w:themeColor="text1"/>
                <w:szCs w:val="21"/>
              </w:rPr>
            </w:pPr>
          </w:p>
        </w:tc>
        <w:tc>
          <w:tcPr>
            <w:tcW w:w="636" w:type="dxa"/>
            <w:tcBorders>
              <w:left w:val="single" w:sz="4" w:space="0" w:color="auto"/>
            </w:tcBorders>
            <w:vAlign w:val="center"/>
          </w:tcPr>
          <w:p w14:paraId="49155C47"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45.2</w:t>
            </w:r>
          </w:p>
        </w:tc>
        <w:tc>
          <w:tcPr>
            <w:tcW w:w="636" w:type="dxa"/>
            <w:vAlign w:val="center"/>
          </w:tcPr>
          <w:p w14:paraId="5381E95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45.1</w:t>
            </w:r>
          </w:p>
        </w:tc>
        <w:tc>
          <w:tcPr>
            <w:tcW w:w="0" w:type="auto"/>
            <w:tcBorders>
              <w:right w:val="single" w:sz="4" w:space="0" w:color="auto"/>
            </w:tcBorders>
            <w:vAlign w:val="center"/>
          </w:tcPr>
          <w:p w14:paraId="39E13E0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43.9</w:t>
            </w:r>
          </w:p>
        </w:tc>
        <w:tc>
          <w:tcPr>
            <w:tcW w:w="0" w:type="auto"/>
            <w:tcBorders>
              <w:left w:val="single" w:sz="4" w:space="0" w:color="auto"/>
            </w:tcBorders>
            <w:vAlign w:val="center"/>
          </w:tcPr>
          <w:p w14:paraId="1115EF8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14.5</w:t>
            </w:r>
          </w:p>
        </w:tc>
        <w:tc>
          <w:tcPr>
            <w:tcW w:w="0" w:type="auto"/>
            <w:vAlign w:val="center"/>
          </w:tcPr>
          <w:p w14:paraId="11921AF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16.4</w:t>
            </w:r>
          </w:p>
        </w:tc>
        <w:tc>
          <w:tcPr>
            <w:tcW w:w="0" w:type="auto"/>
            <w:tcBorders>
              <w:right w:val="single" w:sz="4" w:space="0" w:color="auto"/>
            </w:tcBorders>
            <w:vAlign w:val="center"/>
          </w:tcPr>
          <w:p w14:paraId="2D20DC7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15.5</w:t>
            </w:r>
          </w:p>
        </w:tc>
        <w:tc>
          <w:tcPr>
            <w:tcW w:w="0" w:type="auto"/>
            <w:tcBorders>
              <w:left w:val="single" w:sz="4" w:space="0" w:color="auto"/>
            </w:tcBorders>
            <w:vAlign w:val="center"/>
          </w:tcPr>
          <w:p w14:paraId="60B72C5B"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33.5</w:t>
            </w:r>
          </w:p>
        </w:tc>
        <w:tc>
          <w:tcPr>
            <w:tcW w:w="0" w:type="auto"/>
            <w:vAlign w:val="center"/>
          </w:tcPr>
          <w:p w14:paraId="6E2D787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32.7</w:t>
            </w:r>
          </w:p>
        </w:tc>
        <w:tc>
          <w:tcPr>
            <w:tcW w:w="0" w:type="auto"/>
            <w:vAlign w:val="center"/>
          </w:tcPr>
          <w:p w14:paraId="6172A20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34.1</w:t>
            </w:r>
          </w:p>
        </w:tc>
      </w:tr>
      <w:tr w:rsidR="005C2238" w14:paraId="729C04BB" w14:textId="77777777">
        <w:trPr>
          <w:trHeight w:val="23"/>
          <w:jc w:val="center"/>
        </w:trPr>
        <w:tc>
          <w:tcPr>
            <w:tcW w:w="0" w:type="auto"/>
            <w:tcBorders>
              <w:bottom w:val="single" w:sz="4" w:space="0" w:color="auto"/>
              <w:right w:val="single" w:sz="4" w:space="0" w:color="auto"/>
            </w:tcBorders>
            <w:vAlign w:val="center"/>
          </w:tcPr>
          <w:p w14:paraId="5D4C66E0"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28d抗压均值/MPa</w:t>
            </w:r>
          </w:p>
        </w:tc>
        <w:tc>
          <w:tcPr>
            <w:tcW w:w="0" w:type="auto"/>
            <w:gridSpan w:val="3"/>
            <w:tcBorders>
              <w:left w:val="single" w:sz="4" w:space="0" w:color="auto"/>
              <w:bottom w:val="single" w:sz="4" w:space="0" w:color="auto"/>
              <w:right w:val="single" w:sz="4" w:space="0" w:color="auto"/>
            </w:tcBorders>
            <w:vAlign w:val="center"/>
          </w:tcPr>
          <w:p w14:paraId="57138042"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44.6</w:t>
            </w:r>
          </w:p>
        </w:tc>
        <w:tc>
          <w:tcPr>
            <w:tcW w:w="0" w:type="auto"/>
            <w:gridSpan w:val="3"/>
            <w:tcBorders>
              <w:left w:val="single" w:sz="4" w:space="0" w:color="auto"/>
              <w:bottom w:val="single" w:sz="4" w:space="0" w:color="auto"/>
              <w:right w:val="single" w:sz="4" w:space="0" w:color="auto"/>
            </w:tcBorders>
          </w:tcPr>
          <w:p w14:paraId="222C387F"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15.3</w:t>
            </w:r>
          </w:p>
        </w:tc>
        <w:tc>
          <w:tcPr>
            <w:tcW w:w="0" w:type="auto"/>
            <w:gridSpan w:val="3"/>
            <w:tcBorders>
              <w:left w:val="single" w:sz="4" w:space="0" w:color="auto"/>
              <w:bottom w:val="single" w:sz="4" w:space="0" w:color="auto"/>
            </w:tcBorders>
          </w:tcPr>
          <w:p w14:paraId="158035C8"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33.1</w:t>
            </w:r>
          </w:p>
        </w:tc>
      </w:tr>
      <w:tr w:rsidR="005C2238" w14:paraId="46286C53" w14:textId="77777777">
        <w:trPr>
          <w:trHeight w:val="23"/>
          <w:jc w:val="center"/>
        </w:trPr>
        <w:tc>
          <w:tcPr>
            <w:tcW w:w="0" w:type="auto"/>
            <w:tcBorders>
              <w:top w:val="single" w:sz="4" w:space="0" w:color="auto"/>
              <w:right w:val="single" w:sz="4" w:space="0" w:color="auto"/>
            </w:tcBorders>
            <w:vAlign w:val="center"/>
          </w:tcPr>
          <w:p w14:paraId="666E7A49"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技术要求</w:t>
            </w:r>
          </w:p>
        </w:tc>
        <w:tc>
          <w:tcPr>
            <w:tcW w:w="5724" w:type="dxa"/>
            <w:gridSpan w:val="9"/>
            <w:tcBorders>
              <w:top w:val="single" w:sz="4" w:space="0" w:color="auto"/>
              <w:left w:val="single" w:sz="4" w:space="0" w:color="auto"/>
            </w:tcBorders>
            <w:vAlign w:val="center"/>
          </w:tcPr>
          <w:p w14:paraId="3756223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抗折强度：（1）FC 42.5:3d≥4.0MPa；28d≥6.5MPa</w:t>
            </w:r>
          </w:p>
          <w:p w14:paraId="7E6AFD01"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（2）FC 32.5:3d≥2.0MPa；28d≥5.0MPa</w:t>
            </w:r>
          </w:p>
          <w:p w14:paraId="6979009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（3）FC 22.5:7d≥2.0MPa；28d≥3.0MPa</w:t>
            </w:r>
          </w:p>
          <w:p w14:paraId="62181949" w14:textId="77777777" w:rsidR="005C2238" w:rsidRDefault="005C2238">
            <w:pPr>
              <w:tabs>
                <w:tab w:val="left" w:pos="360"/>
              </w:tabs>
              <w:snapToGrid w:val="0"/>
              <w:jc w:val="center"/>
              <w:rPr>
                <w:rFonts w:ascii="仿宋" w:eastAsia="仿宋" w:hAnsi="仿宋" w:hint="eastAsia"/>
                <w:color w:val="000000" w:themeColor="text1"/>
                <w:szCs w:val="21"/>
              </w:rPr>
            </w:pPr>
          </w:p>
          <w:p w14:paraId="518EF875"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抗压强度：（1）FC 42.5:3d≥17.0MPa；28d≥42.5MPa</w:t>
            </w:r>
          </w:p>
          <w:p w14:paraId="74DE92C4"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（2）FC 32.5:3d≥10.0MPa；28d≥32.5MPa</w:t>
            </w:r>
          </w:p>
          <w:p w14:paraId="19B1697C" w14:textId="77777777" w:rsidR="005C2238" w:rsidRDefault="00000000">
            <w:pPr>
              <w:tabs>
                <w:tab w:val="left" w:pos="360"/>
              </w:tabs>
              <w:snapToGrid w:val="0"/>
              <w:jc w:val="center"/>
              <w:rPr>
                <w:rFonts w:ascii="仿宋" w:eastAsia="仿宋" w:hAnsi="仿宋" w:hint="eastAsia"/>
                <w:color w:val="000000" w:themeColor="text1"/>
                <w:szCs w:val="21"/>
              </w:rPr>
            </w:pPr>
            <w:r>
              <w:rPr>
                <w:rFonts w:ascii="仿宋" w:eastAsia="仿宋" w:hAnsi="仿宋" w:hint="eastAsia"/>
                <w:color w:val="000000" w:themeColor="text1"/>
                <w:szCs w:val="21"/>
              </w:rPr>
              <w:t>（3）FC 22.5:7d≥7.0MPa；28d≥22.5MPa</w:t>
            </w:r>
          </w:p>
        </w:tc>
      </w:tr>
    </w:tbl>
    <w:p w14:paraId="17D0816C"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由表7-6可知，利用18种预处理飞灰产物协同其它固废制备的飞灰基矿山充填胶凝材料的抗压结果表明：FA1、FA2、FA5、FA8、FA9、FA13、FA16符合FC42.5强度等级要求，FA3、FA7、FA11、FA12、FA14、FA18符合FC32.5强度等级要求，FA6、FA10符合FC22.5强度等级要求，FA4、FA15、FA17强度较低不符合任</w:t>
      </w:r>
      <w:proofErr w:type="gramStart"/>
      <w:r>
        <w:rPr>
          <w:rFonts w:ascii="仿宋" w:eastAsia="仿宋" w:hAnsi="仿宋" w:hint="eastAsia"/>
          <w:color w:val="000000" w:themeColor="text1"/>
          <w:sz w:val="28"/>
          <w:szCs w:val="28"/>
        </w:rPr>
        <w:t>一</w:t>
      </w:r>
      <w:proofErr w:type="gramEnd"/>
      <w:r>
        <w:rPr>
          <w:rFonts w:ascii="仿宋" w:eastAsia="仿宋" w:hAnsi="仿宋" w:hint="eastAsia"/>
          <w:color w:val="000000" w:themeColor="text1"/>
          <w:sz w:val="28"/>
          <w:szCs w:val="28"/>
        </w:rPr>
        <w:t>强度等级要求，整体合格率为83.3%。</w:t>
      </w:r>
    </w:p>
    <w:p w14:paraId="3501DAD6"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7.2.6 飞灰基矿山充填胶凝材料重金属浸出浓度</w:t>
      </w:r>
    </w:p>
    <w:p w14:paraId="23350BFA"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以飞灰基矿山充填胶凝材料替代水泥按照GB/T 17671规定制备的、龄期为28</w:t>
      </w:r>
      <w:r>
        <w:rPr>
          <w:rFonts w:ascii="仿宋" w:eastAsia="仿宋" w:hAnsi="仿宋" w:hint="eastAsia"/>
          <w:color w:val="000000" w:themeColor="text1"/>
          <w:sz w:val="28"/>
          <w:szCs w:val="28"/>
        </w:rPr>
        <w:t>d</w:t>
      </w:r>
      <w:r>
        <w:rPr>
          <w:rFonts w:ascii="仿宋" w:eastAsia="仿宋" w:hAnsi="仿宋"/>
          <w:color w:val="000000" w:themeColor="text1"/>
          <w:sz w:val="28"/>
          <w:szCs w:val="28"/>
        </w:rPr>
        <w:t>的硬化</w:t>
      </w:r>
      <w:proofErr w:type="gramStart"/>
      <w:r>
        <w:rPr>
          <w:rFonts w:ascii="仿宋" w:eastAsia="仿宋" w:hAnsi="仿宋"/>
          <w:color w:val="000000" w:themeColor="text1"/>
          <w:sz w:val="28"/>
          <w:szCs w:val="28"/>
        </w:rPr>
        <w:t>试体按照</w:t>
      </w:r>
      <w:proofErr w:type="gramEnd"/>
      <w:r>
        <w:rPr>
          <w:rFonts w:ascii="仿宋" w:eastAsia="仿宋" w:hAnsi="仿宋"/>
          <w:color w:val="000000" w:themeColor="text1"/>
          <w:sz w:val="28"/>
          <w:szCs w:val="28"/>
        </w:rPr>
        <w:t>HJ 557中的规定制备浸出液，并依据GB 8978中的规定对相关重金属浸出浓度进行检测。</w:t>
      </w:r>
      <w:r>
        <w:rPr>
          <w:rFonts w:ascii="仿宋" w:eastAsia="仿宋" w:hAnsi="仿宋" w:hint="eastAsia"/>
          <w:color w:val="000000" w:themeColor="text1"/>
          <w:sz w:val="28"/>
          <w:szCs w:val="28"/>
        </w:rPr>
        <w:t>检测结果如表7-7所示。</w:t>
      </w:r>
    </w:p>
    <w:p w14:paraId="45192D31" w14:textId="77777777" w:rsidR="005C2238" w:rsidRDefault="00000000">
      <w:pPr>
        <w:tabs>
          <w:tab w:val="left" w:pos="360"/>
        </w:tabs>
        <w:snapToGrid w:val="0"/>
        <w:spacing w:line="360" w:lineRule="auto"/>
        <w:jc w:val="center"/>
        <w:rPr>
          <w:rFonts w:ascii="仿宋" w:eastAsia="仿宋" w:hAnsi="仿宋" w:hint="eastAsia"/>
          <w:color w:val="000000" w:themeColor="text1"/>
          <w:szCs w:val="21"/>
        </w:rPr>
      </w:pPr>
      <w:r>
        <w:rPr>
          <w:rFonts w:ascii="仿宋" w:eastAsia="仿宋" w:hAnsi="仿宋" w:hint="eastAsia"/>
          <w:color w:val="000000" w:themeColor="text1"/>
          <w:szCs w:val="21"/>
        </w:rPr>
        <w:t>表7-7 飞灰基矿山充填胶凝材料重金属浸出浓度（</w:t>
      </w:r>
      <w:proofErr w:type="spellStart"/>
      <w:r>
        <w:rPr>
          <w:rFonts w:eastAsia="仿宋"/>
          <w:color w:val="000000" w:themeColor="text1"/>
          <w:szCs w:val="21"/>
        </w:rPr>
        <w:t>μg</w:t>
      </w:r>
      <w:proofErr w:type="spellEnd"/>
      <w:r>
        <w:rPr>
          <w:rFonts w:ascii="仿宋" w:eastAsia="仿宋" w:hAnsi="仿宋" w:hint="eastAsia"/>
          <w:color w:val="000000" w:themeColor="text1"/>
          <w:szCs w:val="21"/>
        </w:rPr>
        <w:t>/L）检测结果</w:t>
      </w:r>
    </w:p>
    <w:tbl>
      <w:tblPr>
        <w:tblStyle w:val="a3"/>
        <w:tblW w:w="4994" w:type="pct"/>
        <w:tblLook w:val="04A0" w:firstRow="1" w:lastRow="0" w:firstColumn="1" w:lastColumn="0" w:noHBand="0" w:noVBand="1"/>
      </w:tblPr>
      <w:tblGrid>
        <w:gridCol w:w="1985"/>
        <w:gridCol w:w="584"/>
        <w:gridCol w:w="673"/>
        <w:gridCol w:w="584"/>
        <w:gridCol w:w="482"/>
        <w:gridCol w:w="798"/>
        <w:gridCol w:w="584"/>
        <w:gridCol w:w="674"/>
        <w:gridCol w:w="674"/>
        <w:gridCol w:w="674"/>
        <w:gridCol w:w="584"/>
      </w:tblGrid>
      <w:tr w:rsidR="005C2238" w14:paraId="0263C765" w14:textId="77777777">
        <w:tc>
          <w:tcPr>
            <w:tcW w:w="1208" w:type="pct"/>
            <w:tcBorders>
              <w:top w:val="single" w:sz="12" w:space="0" w:color="auto"/>
              <w:left w:val="nil"/>
              <w:bottom w:val="single" w:sz="4" w:space="0" w:color="auto"/>
              <w:right w:val="nil"/>
            </w:tcBorders>
            <w:vAlign w:val="center"/>
          </w:tcPr>
          <w:p w14:paraId="71E7938E"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飞灰基矿山充填</w:t>
            </w:r>
          </w:p>
          <w:p w14:paraId="5C1497DC"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胶凝材料</w:t>
            </w:r>
          </w:p>
        </w:tc>
        <w:tc>
          <w:tcPr>
            <w:tcW w:w="322" w:type="pct"/>
            <w:tcBorders>
              <w:top w:val="single" w:sz="12" w:space="0" w:color="auto"/>
              <w:left w:val="nil"/>
              <w:bottom w:val="single" w:sz="4" w:space="0" w:color="auto"/>
              <w:right w:val="nil"/>
            </w:tcBorders>
            <w:shd w:val="clear" w:color="auto" w:fill="FFFFFF"/>
            <w:vAlign w:val="center"/>
          </w:tcPr>
          <w:p w14:paraId="1D12B4B5" w14:textId="77777777" w:rsidR="005C2238" w:rsidRDefault="00000000">
            <w:pPr>
              <w:pStyle w:val="a6"/>
              <w:rPr>
                <w:color w:val="000000" w:themeColor="text1"/>
              </w:rPr>
            </w:pPr>
            <w:r>
              <w:rPr>
                <w:color w:val="000000" w:themeColor="text1"/>
              </w:rPr>
              <w:t>Be</w:t>
            </w:r>
          </w:p>
        </w:tc>
        <w:tc>
          <w:tcPr>
            <w:tcW w:w="418" w:type="pct"/>
            <w:tcBorders>
              <w:top w:val="single" w:sz="12" w:space="0" w:color="auto"/>
              <w:left w:val="nil"/>
              <w:bottom w:val="single" w:sz="4" w:space="0" w:color="auto"/>
              <w:right w:val="nil"/>
            </w:tcBorders>
            <w:shd w:val="clear" w:color="auto" w:fill="FFFFFF"/>
            <w:vAlign w:val="center"/>
          </w:tcPr>
          <w:p w14:paraId="71AB38CD" w14:textId="77777777" w:rsidR="005C2238" w:rsidRDefault="00000000">
            <w:pPr>
              <w:pStyle w:val="a6"/>
              <w:rPr>
                <w:color w:val="000000" w:themeColor="text1"/>
              </w:rPr>
            </w:pPr>
            <w:r>
              <w:rPr>
                <w:color w:val="000000" w:themeColor="text1"/>
              </w:rPr>
              <w:t>Cr</w:t>
            </w:r>
          </w:p>
        </w:tc>
        <w:tc>
          <w:tcPr>
            <w:tcW w:w="363" w:type="pct"/>
            <w:tcBorders>
              <w:top w:val="single" w:sz="12" w:space="0" w:color="auto"/>
              <w:left w:val="nil"/>
              <w:bottom w:val="single" w:sz="4" w:space="0" w:color="auto"/>
              <w:right w:val="nil"/>
            </w:tcBorders>
            <w:shd w:val="clear" w:color="auto" w:fill="FFFFFF"/>
            <w:vAlign w:val="center"/>
          </w:tcPr>
          <w:p w14:paraId="50AF0164" w14:textId="77777777" w:rsidR="005C2238" w:rsidRDefault="00000000">
            <w:pPr>
              <w:pStyle w:val="a6"/>
              <w:rPr>
                <w:color w:val="000000" w:themeColor="text1"/>
              </w:rPr>
            </w:pPr>
            <w:r>
              <w:rPr>
                <w:color w:val="000000" w:themeColor="text1"/>
              </w:rPr>
              <w:t>Mn</w:t>
            </w:r>
          </w:p>
        </w:tc>
        <w:tc>
          <w:tcPr>
            <w:tcW w:w="304" w:type="pct"/>
            <w:tcBorders>
              <w:top w:val="single" w:sz="12" w:space="0" w:color="auto"/>
              <w:left w:val="nil"/>
              <w:bottom w:val="single" w:sz="4" w:space="0" w:color="auto"/>
              <w:right w:val="nil"/>
            </w:tcBorders>
            <w:shd w:val="clear" w:color="auto" w:fill="FFFFFF"/>
            <w:vAlign w:val="center"/>
          </w:tcPr>
          <w:p w14:paraId="64D528FA" w14:textId="77777777" w:rsidR="005C2238" w:rsidRDefault="00000000">
            <w:pPr>
              <w:pStyle w:val="a6"/>
              <w:rPr>
                <w:color w:val="000000" w:themeColor="text1"/>
              </w:rPr>
            </w:pPr>
            <w:r>
              <w:rPr>
                <w:color w:val="000000" w:themeColor="text1"/>
              </w:rPr>
              <w:t>Ni</w:t>
            </w:r>
          </w:p>
        </w:tc>
        <w:tc>
          <w:tcPr>
            <w:tcW w:w="493" w:type="pct"/>
            <w:tcBorders>
              <w:top w:val="single" w:sz="12" w:space="0" w:color="auto"/>
              <w:left w:val="nil"/>
              <w:bottom w:val="single" w:sz="4" w:space="0" w:color="auto"/>
              <w:right w:val="nil"/>
            </w:tcBorders>
            <w:shd w:val="clear" w:color="auto" w:fill="FFFFFF"/>
            <w:vAlign w:val="center"/>
          </w:tcPr>
          <w:p w14:paraId="6091DBE1" w14:textId="77777777" w:rsidR="005C2238" w:rsidRDefault="00000000">
            <w:pPr>
              <w:pStyle w:val="a6"/>
              <w:rPr>
                <w:color w:val="000000" w:themeColor="text1"/>
              </w:rPr>
            </w:pPr>
            <w:r>
              <w:rPr>
                <w:color w:val="000000" w:themeColor="text1"/>
              </w:rPr>
              <w:t>Cu</w:t>
            </w:r>
          </w:p>
        </w:tc>
        <w:tc>
          <w:tcPr>
            <w:tcW w:w="322" w:type="pct"/>
            <w:tcBorders>
              <w:top w:val="single" w:sz="12" w:space="0" w:color="auto"/>
              <w:left w:val="nil"/>
              <w:bottom w:val="single" w:sz="4" w:space="0" w:color="auto"/>
              <w:right w:val="nil"/>
            </w:tcBorders>
            <w:shd w:val="clear" w:color="auto" w:fill="FFFFFF"/>
            <w:vAlign w:val="center"/>
          </w:tcPr>
          <w:p w14:paraId="56AD3781" w14:textId="77777777" w:rsidR="005C2238" w:rsidRDefault="00000000">
            <w:pPr>
              <w:pStyle w:val="a6"/>
              <w:rPr>
                <w:color w:val="000000" w:themeColor="text1"/>
              </w:rPr>
            </w:pPr>
            <w:r>
              <w:rPr>
                <w:color w:val="000000" w:themeColor="text1"/>
              </w:rPr>
              <w:t>Zn</w:t>
            </w:r>
          </w:p>
        </w:tc>
        <w:tc>
          <w:tcPr>
            <w:tcW w:w="418" w:type="pct"/>
            <w:tcBorders>
              <w:top w:val="single" w:sz="12" w:space="0" w:color="auto"/>
              <w:left w:val="nil"/>
              <w:bottom w:val="single" w:sz="4" w:space="0" w:color="auto"/>
              <w:right w:val="nil"/>
            </w:tcBorders>
            <w:shd w:val="clear" w:color="auto" w:fill="FFFFFF"/>
            <w:vAlign w:val="center"/>
          </w:tcPr>
          <w:p w14:paraId="4E3737DD" w14:textId="77777777" w:rsidR="005C2238" w:rsidRDefault="00000000">
            <w:pPr>
              <w:pStyle w:val="a6"/>
              <w:rPr>
                <w:color w:val="000000" w:themeColor="text1"/>
              </w:rPr>
            </w:pPr>
            <w:r>
              <w:rPr>
                <w:color w:val="000000" w:themeColor="text1"/>
              </w:rPr>
              <w:t>As</w:t>
            </w:r>
          </w:p>
        </w:tc>
        <w:tc>
          <w:tcPr>
            <w:tcW w:w="418" w:type="pct"/>
            <w:tcBorders>
              <w:top w:val="single" w:sz="12" w:space="0" w:color="auto"/>
              <w:left w:val="nil"/>
              <w:bottom w:val="single" w:sz="4" w:space="0" w:color="auto"/>
              <w:right w:val="nil"/>
            </w:tcBorders>
            <w:shd w:val="clear" w:color="auto" w:fill="FFFFFF"/>
            <w:vAlign w:val="center"/>
          </w:tcPr>
          <w:p w14:paraId="3766F79F" w14:textId="77777777" w:rsidR="005C2238" w:rsidRDefault="00000000">
            <w:pPr>
              <w:pStyle w:val="a6"/>
              <w:rPr>
                <w:color w:val="000000" w:themeColor="text1"/>
              </w:rPr>
            </w:pPr>
            <w:r>
              <w:rPr>
                <w:color w:val="000000" w:themeColor="text1"/>
              </w:rPr>
              <w:t>Cd</w:t>
            </w:r>
          </w:p>
        </w:tc>
        <w:tc>
          <w:tcPr>
            <w:tcW w:w="418" w:type="pct"/>
            <w:tcBorders>
              <w:top w:val="single" w:sz="12" w:space="0" w:color="auto"/>
              <w:left w:val="nil"/>
              <w:bottom w:val="single" w:sz="4" w:space="0" w:color="auto"/>
              <w:right w:val="nil"/>
            </w:tcBorders>
            <w:shd w:val="clear" w:color="auto" w:fill="FFFFFF"/>
            <w:vAlign w:val="center"/>
          </w:tcPr>
          <w:p w14:paraId="04365C8B" w14:textId="77777777" w:rsidR="005C2238" w:rsidRDefault="00000000">
            <w:pPr>
              <w:pStyle w:val="a6"/>
              <w:rPr>
                <w:color w:val="000000" w:themeColor="text1"/>
              </w:rPr>
            </w:pPr>
            <w:r>
              <w:rPr>
                <w:color w:val="000000" w:themeColor="text1"/>
              </w:rPr>
              <w:t>Sb</w:t>
            </w:r>
          </w:p>
        </w:tc>
        <w:tc>
          <w:tcPr>
            <w:tcW w:w="313" w:type="pct"/>
            <w:tcBorders>
              <w:top w:val="single" w:sz="12" w:space="0" w:color="auto"/>
              <w:left w:val="nil"/>
              <w:bottom w:val="single" w:sz="4" w:space="0" w:color="auto"/>
              <w:right w:val="nil"/>
            </w:tcBorders>
            <w:shd w:val="clear" w:color="auto" w:fill="FFFFFF"/>
            <w:vAlign w:val="center"/>
          </w:tcPr>
          <w:p w14:paraId="3488E271" w14:textId="77777777" w:rsidR="005C2238" w:rsidRDefault="00000000">
            <w:pPr>
              <w:pStyle w:val="a6"/>
              <w:rPr>
                <w:color w:val="000000" w:themeColor="text1"/>
              </w:rPr>
            </w:pPr>
            <w:r>
              <w:rPr>
                <w:color w:val="000000" w:themeColor="text1"/>
              </w:rPr>
              <w:t>Pb</w:t>
            </w:r>
          </w:p>
        </w:tc>
      </w:tr>
      <w:tr w:rsidR="005C2238" w14:paraId="4EB5B6CC" w14:textId="77777777">
        <w:tc>
          <w:tcPr>
            <w:tcW w:w="1208" w:type="pct"/>
            <w:tcBorders>
              <w:top w:val="single" w:sz="4" w:space="0" w:color="auto"/>
              <w:left w:val="nil"/>
              <w:bottom w:val="nil"/>
              <w:right w:val="nil"/>
            </w:tcBorders>
            <w:vAlign w:val="center"/>
          </w:tcPr>
          <w:p w14:paraId="48E525F6"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w:t>
            </w:r>
          </w:p>
        </w:tc>
        <w:tc>
          <w:tcPr>
            <w:tcW w:w="322" w:type="pct"/>
            <w:tcBorders>
              <w:top w:val="single" w:sz="4" w:space="0" w:color="auto"/>
              <w:left w:val="nil"/>
              <w:bottom w:val="nil"/>
              <w:right w:val="nil"/>
            </w:tcBorders>
            <w:shd w:val="clear" w:color="auto" w:fill="FFFFFF"/>
            <w:vAlign w:val="center"/>
          </w:tcPr>
          <w:p w14:paraId="19EE3805"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single" w:sz="4" w:space="0" w:color="auto"/>
              <w:left w:val="nil"/>
              <w:bottom w:val="nil"/>
              <w:right w:val="nil"/>
            </w:tcBorders>
            <w:shd w:val="clear" w:color="auto" w:fill="FFFFFF"/>
            <w:vAlign w:val="center"/>
          </w:tcPr>
          <w:p w14:paraId="62E7E6A4" w14:textId="77777777" w:rsidR="005C2238" w:rsidRDefault="00000000">
            <w:pPr>
              <w:pStyle w:val="a6"/>
              <w:rPr>
                <w:color w:val="000000" w:themeColor="text1"/>
              </w:rPr>
            </w:pPr>
            <w:r>
              <w:rPr>
                <w:color w:val="000000" w:themeColor="text1"/>
              </w:rPr>
              <w:t>2.84</w:t>
            </w:r>
          </w:p>
        </w:tc>
        <w:tc>
          <w:tcPr>
            <w:tcW w:w="363" w:type="pct"/>
            <w:tcBorders>
              <w:top w:val="single" w:sz="4" w:space="0" w:color="auto"/>
              <w:left w:val="nil"/>
              <w:bottom w:val="nil"/>
              <w:right w:val="nil"/>
            </w:tcBorders>
            <w:shd w:val="clear" w:color="auto" w:fill="FFFFFF"/>
            <w:vAlign w:val="center"/>
          </w:tcPr>
          <w:p w14:paraId="7587FEB6"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single" w:sz="4" w:space="0" w:color="auto"/>
              <w:left w:val="nil"/>
              <w:bottom w:val="nil"/>
              <w:right w:val="nil"/>
            </w:tcBorders>
            <w:shd w:val="clear" w:color="auto" w:fill="FFFFFF"/>
            <w:vAlign w:val="center"/>
          </w:tcPr>
          <w:p w14:paraId="7D4383D9"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single" w:sz="4" w:space="0" w:color="auto"/>
              <w:left w:val="nil"/>
              <w:bottom w:val="nil"/>
              <w:right w:val="nil"/>
            </w:tcBorders>
            <w:shd w:val="clear" w:color="auto" w:fill="FFFFFF"/>
            <w:vAlign w:val="center"/>
          </w:tcPr>
          <w:p w14:paraId="2226263A" w14:textId="77777777" w:rsidR="005C2238" w:rsidRDefault="00000000">
            <w:pPr>
              <w:pStyle w:val="a6"/>
              <w:rPr>
                <w:color w:val="000000" w:themeColor="text1"/>
              </w:rPr>
            </w:pPr>
            <w:r>
              <w:rPr>
                <w:color w:val="000000" w:themeColor="text1"/>
              </w:rPr>
              <w:t>23.32</w:t>
            </w:r>
          </w:p>
        </w:tc>
        <w:tc>
          <w:tcPr>
            <w:tcW w:w="322" w:type="pct"/>
            <w:tcBorders>
              <w:top w:val="single" w:sz="4" w:space="0" w:color="auto"/>
              <w:left w:val="nil"/>
              <w:bottom w:val="nil"/>
              <w:right w:val="nil"/>
            </w:tcBorders>
            <w:shd w:val="clear" w:color="auto" w:fill="FFFFFF"/>
            <w:vAlign w:val="center"/>
          </w:tcPr>
          <w:p w14:paraId="2C95456E"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single" w:sz="4" w:space="0" w:color="auto"/>
              <w:left w:val="nil"/>
              <w:bottom w:val="nil"/>
              <w:right w:val="nil"/>
            </w:tcBorders>
            <w:shd w:val="clear" w:color="auto" w:fill="FFFFFF"/>
            <w:vAlign w:val="center"/>
          </w:tcPr>
          <w:p w14:paraId="759555F0" w14:textId="77777777" w:rsidR="005C2238" w:rsidRDefault="00000000">
            <w:pPr>
              <w:pStyle w:val="a6"/>
              <w:rPr>
                <w:color w:val="000000" w:themeColor="text1"/>
              </w:rPr>
            </w:pPr>
            <w:r>
              <w:rPr>
                <w:color w:val="000000" w:themeColor="text1"/>
              </w:rPr>
              <w:t>3.73</w:t>
            </w:r>
          </w:p>
        </w:tc>
        <w:tc>
          <w:tcPr>
            <w:tcW w:w="418" w:type="pct"/>
            <w:tcBorders>
              <w:top w:val="single" w:sz="4" w:space="0" w:color="auto"/>
              <w:left w:val="nil"/>
              <w:bottom w:val="nil"/>
              <w:right w:val="nil"/>
            </w:tcBorders>
            <w:shd w:val="clear" w:color="auto" w:fill="FFFFFF"/>
            <w:vAlign w:val="center"/>
          </w:tcPr>
          <w:p w14:paraId="7D0ED53D" w14:textId="77777777" w:rsidR="005C2238" w:rsidRDefault="00000000">
            <w:pPr>
              <w:pStyle w:val="a6"/>
              <w:rPr>
                <w:color w:val="000000" w:themeColor="text1"/>
              </w:rPr>
            </w:pPr>
            <w:r>
              <w:rPr>
                <w:color w:val="000000" w:themeColor="text1"/>
              </w:rPr>
              <w:t>0.33</w:t>
            </w:r>
          </w:p>
        </w:tc>
        <w:tc>
          <w:tcPr>
            <w:tcW w:w="418" w:type="pct"/>
            <w:tcBorders>
              <w:top w:val="single" w:sz="4" w:space="0" w:color="auto"/>
              <w:left w:val="nil"/>
              <w:bottom w:val="nil"/>
              <w:right w:val="nil"/>
            </w:tcBorders>
            <w:shd w:val="clear" w:color="auto" w:fill="FFFFFF"/>
            <w:vAlign w:val="center"/>
          </w:tcPr>
          <w:p w14:paraId="3D178B82" w14:textId="77777777" w:rsidR="005C2238" w:rsidRDefault="00000000">
            <w:pPr>
              <w:pStyle w:val="a6"/>
              <w:rPr>
                <w:color w:val="000000" w:themeColor="text1"/>
              </w:rPr>
            </w:pPr>
            <w:r>
              <w:rPr>
                <w:color w:val="000000" w:themeColor="text1"/>
              </w:rPr>
              <w:t>1.32</w:t>
            </w:r>
          </w:p>
        </w:tc>
        <w:tc>
          <w:tcPr>
            <w:tcW w:w="313" w:type="pct"/>
            <w:tcBorders>
              <w:top w:val="single" w:sz="4" w:space="0" w:color="auto"/>
              <w:left w:val="nil"/>
              <w:bottom w:val="nil"/>
              <w:right w:val="nil"/>
            </w:tcBorders>
            <w:shd w:val="clear" w:color="auto" w:fill="FFFFFF"/>
            <w:vAlign w:val="center"/>
          </w:tcPr>
          <w:p w14:paraId="4B4FC7ED" w14:textId="77777777" w:rsidR="005C2238" w:rsidRDefault="00000000">
            <w:pPr>
              <w:pStyle w:val="a6"/>
              <w:rPr>
                <w:color w:val="000000" w:themeColor="text1"/>
              </w:rPr>
            </w:pPr>
            <w:proofErr w:type="spellStart"/>
            <w:r>
              <w:rPr>
                <w:color w:val="000000" w:themeColor="text1"/>
              </w:rPr>
              <w:t>nd</w:t>
            </w:r>
            <w:proofErr w:type="spellEnd"/>
          </w:p>
        </w:tc>
      </w:tr>
      <w:tr w:rsidR="005C2238" w14:paraId="4B16FB4B" w14:textId="77777777">
        <w:tc>
          <w:tcPr>
            <w:tcW w:w="1208" w:type="pct"/>
            <w:tcBorders>
              <w:top w:val="nil"/>
              <w:left w:val="nil"/>
              <w:bottom w:val="nil"/>
              <w:right w:val="nil"/>
            </w:tcBorders>
            <w:vAlign w:val="center"/>
          </w:tcPr>
          <w:p w14:paraId="2C3298F0"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lastRenderedPageBreak/>
              <w:t>FA2</w:t>
            </w:r>
          </w:p>
        </w:tc>
        <w:tc>
          <w:tcPr>
            <w:tcW w:w="322" w:type="pct"/>
            <w:tcBorders>
              <w:top w:val="nil"/>
              <w:left w:val="nil"/>
              <w:bottom w:val="nil"/>
              <w:right w:val="nil"/>
            </w:tcBorders>
            <w:shd w:val="clear" w:color="auto" w:fill="FFFFFF"/>
            <w:vAlign w:val="center"/>
          </w:tcPr>
          <w:p w14:paraId="2C21E716"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2BAAFDCD" w14:textId="77777777" w:rsidR="005C2238" w:rsidRDefault="00000000">
            <w:pPr>
              <w:pStyle w:val="a6"/>
              <w:rPr>
                <w:color w:val="000000" w:themeColor="text1"/>
              </w:rPr>
            </w:pPr>
            <w:r>
              <w:rPr>
                <w:color w:val="000000" w:themeColor="text1"/>
              </w:rPr>
              <w:t>1.98</w:t>
            </w:r>
          </w:p>
        </w:tc>
        <w:tc>
          <w:tcPr>
            <w:tcW w:w="363" w:type="pct"/>
            <w:tcBorders>
              <w:top w:val="nil"/>
              <w:left w:val="nil"/>
              <w:bottom w:val="nil"/>
              <w:right w:val="nil"/>
            </w:tcBorders>
            <w:shd w:val="clear" w:color="auto" w:fill="FFFFFF"/>
            <w:vAlign w:val="center"/>
          </w:tcPr>
          <w:p w14:paraId="59D76DE6"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nil"/>
              <w:left w:val="nil"/>
              <w:bottom w:val="nil"/>
              <w:right w:val="nil"/>
            </w:tcBorders>
            <w:shd w:val="clear" w:color="auto" w:fill="FFFFFF"/>
            <w:vAlign w:val="center"/>
          </w:tcPr>
          <w:p w14:paraId="389FF4E2"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6B826441" w14:textId="77777777" w:rsidR="005C2238" w:rsidRDefault="00000000">
            <w:pPr>
              <w:pStyle w:val="a6"/>
              <w:rPr>
                <w:color w:val="000000" w:themeColor="text1"/>
              </w:rPr>
            </w:pPr>
            <w:r>
              <w:rPr>
                <w:color w:val="000000" w:themeColor="text1"/>
              </w:rPr>
              <w:t>12.17</w:t>
            </w:r>
          </w:p>
        </w:tc>
        <w:tc>
          <w:tcPr>
            <w:tcW w:w="322" w:type="pct"/>
            <w:tcBorders>
              <w:top w:val="nil"/>
              <w:left w:val="nil"/>
              <w:bottom w:val="nil"/>
              <w:right w:val="nil"/>
            </w:tcBorders>
            <w:shd w:val="clear" w:color="auto" w:fill="FFFFFF"/>
            <w:vAlign w:val="center"/>
          </w:tcPr>
          <w:p w14:paraId="044D0FDF"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1B66940A" w14:textId="77777777" w:rsidR="005C2238" w:rsidRDefault="00000000">
            <w:pPr>
              <w:pStyle w:val="a6"/>
              <w:rPr>
                <w:color w:val="000000" w:themeColor="text1"/>
              </w:rPr>
            </w:pPr>
            <w:r>
              <w:rPr>
                <w:color w:val="000000" w:themeColor="text1"/>
              </w:rPr>
              <w:t>0.35</w:t>
            </w:r>
          </w:p>
        </w:tc>
        <w:tc>
          <w:tcPr>
            <w:tcW w:w="418" w:type="pct"/>
            <w:tcBorders>
              <w:top w:val="nil"/>
              <w:left w:val="nil"/>
              <w:bottom w:val="nil"/>
              <w:right w:val="nil"/>
            </w:tcBorders>
            <w:shd w:val="clear" w:color="auto" w:fill="FFFFFF"/>
            <w:vAlign w:val="center"/>
          </w:tcPr>
          <w:p w14:paraId="4949F5AF"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3563214D" w14:textId="77777777" w:rsidR="005C2238" w:rsidRDefault="00000000">
            <w:pPr>
              <w:pStyle w:val="a6"/>
              <w:rPr>
                <w:color w:val="000000" w:themeColor="text1"/>
              </w:rPr>
            </w:pPr>
            <w:r>
              <w:rPr>
                <w:color w:val="000000" w:themeColor="text1"/>
              </w:rPr>
              <w:t>1.20</w:t>
            </w:r>
          </w:p>
        </w:tc>
        <w:tc>
          <w:tcPr>
            <w:tcW w:w="313" w:type="pct"/>
            <w:tcBorders>
              <w:top w:val="nil"/>
              <w:left w:val="nil"/>
              <w:bottom w:val="nil"/>
              <w:right w:val="nil"/>
            </w:tcBorders>
            <w:shd w:val="clear" w:color="auto" w:fill="FFFFFF"/>
            <w:vAlign w:val="center"/>
          </w:tcPr>
          <w:p w14:paraId="370161F0" w14:textId="77777777" w:rsidR="005C2238" w:rsidRDefault="00000000">
            <w:pPr>
              <w:pStyle w:val="a6"/>
              <w:rPr>
                <w:color w:val="000000" w:themeColor="text1"/>
              </w:rPr>
            </w:pPr>
            <w:proofErr w:type="spellStart"/>
            <w:r>
              <w:rPr>
                <w:color w:val="000000" w:themeColor="text1"/>
              </w:rPr>
              <w:t>nd</w:t>
            </w:r>
            <w:proofErr w:type="spellEnd"/>
          </w:p>
        </w:tc>
      </w:tr>
      <w:tr w:rsidR="005C2238" w14:paraId="579C71AF" w14:textId="77777777">
        <w:tc>
          <w:tcPr>
            <w:tcW w:w="1208" w:type="pct"/>
            <w:tcBorders>
              <w:top w:val="nil"/>
              <w:left w:val="nil"/>
              <w:bottom w:val="nil"/>
              <w:right w:val="nil"/>
            </w:tcBorders>
            <w:vAlign w:val="center"/>
          </w:tcPr>
          <w:p w14:paraId="4BB3548C"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FA3</w:t>
            </w:r>
          </w:p>
        </w:tc>
        <w:tc>
          <w:tcPr>
            <w:tcW w:w="322" w:type="pct"/>
            <w:tcBorders>
              <w:top w:val="nil"/>
              <w:left w:val="nil"/>
              <w:bottom w:val="nil"/>
              <w:right w:val="nil"/>
            </w:tcBorders>
            <w:shd w:val="clear" w:color="auto" w:fill="FFFFFF"/>
            <w:vAlign w:val="center"/>
          </w:tcPr>
          <w:p w14:paraId="39BF52B4"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7BD4A70B" w14:textId="77777777" w:rsidR="005C2238" w:rsidRDefault="00000000">
            <w:pPr>
              <w:pStyle w:val="a6"/>
              <w:rPr>
                <w:color w:val="000000" w:themeColor="text1"/>
              </w:rPr>
            </w:pPr>
            <w:r>
              <w:rPr>
                <w:color w:val="000000" w:themeColor="text1"/>
              </w:rPr>
              <w:t>2.76</w:t>
            </w:r>
          </w:p>
        </w:tc>
        <w:tc>
          <w:tcPr>
            <w:tcW w:w="363" w:type="pct"/>
            <w:tcBorders>
              <w:top w:val="nil"/>
              <w:left w:val="nil"/>
              <w:bottom w:val="nil"/>
              <w:right w:val="nil"/>
            </w:tcBorders>
            <w:shd w:val="clear" w:color="auto" w:fill="FFFFFF"/>
            <w:vAlign w:val="center"/>
          </w:tcPr>
          <w:p w14:paraId="2819412A"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nil"/>
              <w:left w:val="nil"/>
              <w:bottom w:val="nil"/>
              <w:right w:val="nil"/>
            </w:tcBorders>
            <w:shd w:val="clear" w:color="auto" w:fill="FFFFFF"/>
            <w:vAlign w:val="center"/>
          </w:tcPr>
          <w:p w14:paraId="6BE5BEF3"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67DB502F" w14:textId="77777777" w:rsidR="005C2238" w:rsidRDefault="00000000">
            <w:pPr>
              <w:pStyle w:val="a6"/>
              <w:rPr>
                <w:color w:val="000000" w:themeColor="text1"/>
              </w:rPr>
            </w:pPr>
            <w:r>
              <w:rPr>
                <w:color w:val="000000" w:themeColor="text1"/>
              </w:rPr>
              <w:t>12.72</w:t>
            </w:r>
          </w:p>
        </w:tc>
        <w:tc>
          <w:tcPr>
            <w:tcW w:w="322" w:type="pct"/>
            <w:tcBorders>
              <w:top w:val="nil"/>
              <w:left w:val="nil"/>
              <w:bottom w:val="nil"/>
              <w:right w:val="nil"/>
            </w:tcBorders>
            <w:shd w:val="clear" w:color="auto" w:fill="FFFFFF"/>
            <w:vAlign w:val="center"/>
          </w:tcPr>
          <w:p w14:paraId="63A00818"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0D636593" w14:textId="77777777" w:rsidR="005C2238" w:rsidRDefault="00000000">
            <w:pPr>
              <w:pStyle w:val="a6"/>
              <w:rPr>
                <w:color w:val="000000" w:themeColor="text1"/>
              </w:rPr>
            </w:pPr>
            <w:r>
              <w:rPr>
                <w:color w:val="000000" w:themeColor="text1"/>
              </w:rPr>
              <w:t>1.26</w:t>
            </w:r>
          </w:p>
        </w:tc>
        <w:tc>
          <w:tcPr>
            <w:tcW w:w="418" w:type="pct"/>
            <w:tcBorders>
              <w:top w:val="nil"/>
              <w:left w:val="nil"/>
              <w:bottom w:val="nil"/>
              <w:right w:val="nil"/>
            </w:tcBorders>
            <w:shd w:val="clear" w:color="auto" w:fill="FFFFFF"/>
            <w:vAlign w:val="center"/>
          </w:tcPr>
          <w:p w14:paraId="393C7E9C" w14:textId="77777777" w:rsidR="005C2238" w:rsidRDefault="00000000">
            <w:pPr>
              <w:pStyle w:val="a6"/>
              <w:rPr>
                <w:color w:val="000000" w:themeColor="text1"/>
              </w:rPr>
            </w:pPr>
            <w:r>
              <w:rPr>
                <w:color w:val="000000" w:themeColor="text1"/>
              </w:rPr>
              <w:t>0.24</w:t>
            </w:r>
          </w:p>
        </w:tc>
        <w:tc>
          <w:tcPr>
            <w:tcW w:w="418" w:type="pct"/>
            <w:tcBorders>
              <w:top w:val="nil"/>
              <w:left w:val="nil"/>
              <w:bottom w:val="nil"/>
              <w:right w:val="nil"/>
            </w:tcBorders>
            <w:shd w:val="clear" w:color="auto" w:fill="FFFFFF"/>
            <w:vAlign w:val="center"/>
          </w:tcPr>
          <w:p w14:paraId="60D20814" w14:textId="77777777" w:rsidR="005C2238" w:rsidRDefault="00000000">
            <w:pPr>
              <w:pStyle w:val="a6"/>
              <w:rPr>
                <w:color w:val="000000" w:themeColor="text1"/>
              </w:rPr>
            </w:pPr>
            <w:r>
              <w:rPr>
                <w:color w:val="000000" w:themeColor="text1"/>
              </w:rPr>
              <w:t>1.56</w:t>
            </w:r>
          </w:p>
        </w:tc>
        <w:tc>
          <w:tcPr>
            <w:tcW w:w="313" w:type="pct"/>
            <w:tcBorders>
              <w:top w:val="nil"/>
              <w:left w:val="nil"/>
              <w:bottom w:val="nil"/>
              <w:right w:val="nil"/>
            </w:tcBorders>
            <w:shd w:val="clear" w:color="auto" w:fill="FFFFFF"/>
            <w:vAlign w:val="center"/>
          </w:tcPr>
          <w:p w14:paraId="748CC632" w14:textId="77777777" w:rsidR="005C2238" w:rsidRDefault="00000000">
            <w:pPr>
              <w:pStyle w:val="a6"/>
              <w:rPr>
                <w:color w:val="000000" w:themeColor="text1"/>
              </w:rPr>
            </w:pPr>
            <w:proofErr w:type="spellStart"/>
            <w:r>
              <w:rPr>
                <w:color w:val="000000" w:themeColor="text1"/>
              </w:rPr>
              <w:t>nd</w:t>
            </w:r>
            <w:proofErr w:type="spellEnd"/>
          </w:p>
        </w:tc>
      </w:tr>
      <w:tr w:rsidR="005C2238" w14:paraId="6EFCD759" w14:textId="77777777">
        <w:tc>
          <w:tcPr>
            <w:tcW w:w="1208" w:type="pct"/>
            <w:tcBorders>
              <w:top w:val="nil"/>
              <w:left w:val="nil"/>
              <w:bottom w:val="nil"/>
              <w:right w:val="nil"/>
            </w:tcBorders>
            <w:vAlign w:val="center"/>
          </w:tcPr>
          <w:p w14:paraId="27C23ACA"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FA4</w:t>
            </w:r>
          </w:p>
        </w:tc>
        <w:tc>
          <w:tcPr>
            <w:tcW w:w="322" w:type="pct"/>
            <w:tcBorders>
              <w:top w:val="nil"/>
              <w:left w:val="nil"/>
              <w:bottom w:val="nil"/>
              <w:right w:val="nil"/>
            </w:tcBorders>
            <w:shd w:val="clear" w:color="auto" w:fill="FFFFFF"/>
            <w:vAlign w:val="center"/>
          </w:tcPr>
          <w:p w14:paraId="615626A8"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4115DB9D" w14:textId="77777777" w:rsidR="005C2238" w:rsidRDefault="00000000">
            <w:pPr>
              <w:pStyle w:val="a6"/>
              <w:rPr>
                <w:color w:val="000000" w:themeColor="text1"/>
              </w:rPr>
            </w:pPr>
            <w:r>
              <w:rPr>
                <w:color w:val="000000" w:themeColor="text1"/>
              </w:rPr>
              <w:t>2.17</w:t>
            </w:r>
          </w:p>
        </w:tc>
        <w:tc>
          <w:tcPr>
            <w:tcW w:w="363" w:type="pct"/>
            <w:tcBorders>
              <w:top w:val="nil"/>
              <w:left w:val="nil"/>
              <w:bottom w:val="nil"/>
              <w:right w:val="nil"/>
            </w:tcBorders>
            <w:shd w:val="clear" w:color="auto" w:fill="FFFFFF"/>
            <w:vAlign w:val="center"/>
          </w:tcPr>
          <w:p w14:paraId="7E96F50A"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nil"/>
              <w:left w:val="nil"/>
              <w:bottom w:val="nil"/>
              <w:right w:val="nil"/>
            </w:tcBorders>
            <w:shd w:val="clear" w:color="auto" w:fill="FFFFFF"/>
            <w:vAlign w:val="center"/>
          </w:tcPr>
          <w:p w14:paraId="00438D21"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3A89CE48" w14:textId="77777777" w:rsidR="005C2238" w:rsidRDefault="00000000">
            <w:pPr>
              <w:pStyle w:val="a6"/>
              <w:rPr>
                <w:color w:val="000000" w:themeColor="text1"/>
              </w:rPr>
            </w:pPr>
            <w:r>
              <w:rPr>
                <w:color w:val="000000" w:themeColor="text1"/>
              </w:rPr>
              <w:t>18.22</w:t>
            </w:r>
          </w:p>
        </w:tc>
        <w:tc>
          <w:tcPr>
            <w:tcW w:w="322" w:type="pct"/>
            <w:tcBorders>
              <w:top w:val="nil"/>
              <w:left w:val="nil"/>
              <w:bottom w:val="nil"/>
              <w:right w:val="nil"/>
            </w:tcBorders>
            <w:shd w:val="clear" w:color="auto" w:fill="FFFFFF"/>
            <w:vAlign w:val="center"/>
          </w:tcPr>
          <w:p w14:paraId="53BB68D6"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57B1C94F" w14:textId="77777777" w:rsidR="005C2238" w:rsidRDefault="00000000">
            <w:pPr>
              <w:pStyle w:val="a6"/>
              <w:rPr>
                <w:color w:val="000000" w:themeColor="text1"/>
              </w:rPr>
            </w:pPr>
            <w:r>
              <w:rPr>
                <w:color w:val="000000" w:themeColor="text1"/>
              </w:rPr>
              <w:t>0.67</w:t>
            </w:r>
          </w:p>
        </w:tc>
        <w:tc>
          <w:tcPr>
            <w:tcW w:w="418" w:type="pct"/>
            <w:tcBorders>
              <w:top w:val="nil"/>
              <w:left w:val="nil"/>
              <w:bottom w:val="nil"/>
              <w:right w:val="nil"/>
            </w:tcBorders>
            <w:shd w:val="clear" w:color="auto" w:fill="FFFFFF"/>
            <w:vAlign w:val="center"/>
          </w:tcPr>
          <w:p w14:paraId="5A84C74C"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32DE8228" w14:textId="77777777" w:rsidR="005C2238" w:rsidRDefault="00000000">
            <w:pPr>
              <w:pStyle w:val="a6"/>
              <w:rPr>
                <w:color w:val="000000" w:themeColor="text1"/>
              </w:rPr>
            </w:pPr>
            <w:r>
              <w:rPr>
                <w:color w:val="000000" w:themeColor="text1"/>
              </w:rPr>
              <w:t>1.23</w:t>
            </w:r>
          </w:p>
        </w:tc>
        <w:tc>
          <w:tcPr>
            <w:tcW w:w="313" w:type="pct"/>
            <w:tcBorders>
              <w:top w:val="nil"/>
              <w:left w:val="nil"/>
              <w:bottom w:val="nil"/>
              <w:right w:val="nil"/>
            </w:tcBorders>
            <w:shd w:val="clear" w:color="auto" w:fill="FFFFFF"/>
            <w:vAlign w:val="center"/>
          </w:tcPr>
          <w:p w14:paraId="1D340051" w14:textId="77777777" w:rsidR="005C2238" w:rsidRDefault="00000000">
            <w:pPr>
              <w:pStyle w:val="a6"/>
              <w:rPr>
                <w:color w:val="000000" w:themeColor="text1"/>
              </w:rPr>
            </w:pPr>
            <w:proofErr w:type="spellStart"/>
            <w:r>
              <w:rPr>
                <w:color w:val="000000" w:themeColor="text1"/>
              </w:rPr>
              <w:t>nd</w:t>
            </w:r>
            <w:proofErr w:type="spellEnd"/>
          </w:p>
        </w:tc>
      </w:tr>
      <w:tr w:rsidR="005C2238" w14:paraId="4F8CE0A3" w14:textId="77777777">
        <w:tc>
          <w:tcPr>
            <w:tcW w:w="1208" w:type="pct"/>
            <w:tcBorders>
              <w:top w:val="nil"/>
              <w:left w:val="nil"/>
              <w:bottom w:val="nil"/>
              <w:right w:val="nil"/>
            </w:tcBorders>
            <w:vAlign w:val="center"/>
          </w:tcPr>
          <w:p w14:paraId="74DE6CD0"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FA5</w:t>
            </w:r>
          </w:p>
        </w:tc>
        <w:tc>
          <w:tcPr>
            <w:tcW w:w="322" w:type="pct"/>
            <w:tcBorders>
              <w:top w:val="nil"/>
              <w:left w:val="nil"/>
              <w:bottom w:val="nil"/>
              <w:right w:val="nil"/>
            </w:tcBorders>
            <w:shd w:val="clear" w:color="auto" w:fill="FFFFFF"/>
            <w:vAlign w:val="center"/>
          </w:tcPr>
          <w:p w14:paraId="14014E98" w14:textId="77777777" w:rsidR="005C2238" w:rsidRDefault="00000000">
            <w:pPr>
              <w:pStyle w:val="a6"/>
              <w:rPr>
                <w:color w:val="000000" w:themeColor="text1"/>
              </w:rPr>
            </w:pPr>
            <w:r>
              <w:rPr>
                <w:color w:val="000000" w:themeColor="text1"/>
              </w:rPr>
              <w:t>0.01</w:t>
            </w:r>
          </w:p>
        </w:tc>
        <w:tc>
          <w:tcPr>
            <w:tcW w:w="418" w:type="pct"/>
            <w:tcBorders>
              <w:top w:val="nil"/>
              <w:left w:val="nil"/>
              <w:bottom w:val="nil"/>
              <w:right w:val="nil"/>
            </w:tcBorders>
            <w:shd w:val="clear" w:color="auto" w:fill="FFFFFF"/>
            <w:vAlign w:val="center"/>
          </w:tcPr>
          <w:p w14:paraId="1130C768" w14:textId="77777777" w:rsidR="005C2238" w:rsidRDefault="00000000">
            <w:pPr>
              <w:pStyle w:val="a6"/>
              <w:rPr>
                <w:color w:val="000000" w:themeColor="text1"/>
              </w:rPr>
            </w:pPr>
            <w:r>
              <w:rPr>
                <w:color w:val="000000" w:themeColor="text1"/>
              </w:rPr>
              <w:t>4.00</w:t>
            </w:r>
          </w:p>
        </w:tc>
        <w:tc>
          <w:tcPr>
            <w:tcW w:w="363" w:type="pct"/>
            <w:tcBorders>
              <w:top w:val="nil"/>
              <w:left w:val="nil"/>
              <w:bottom w:val="nil"/>
              <w:right w:val="nil"/>
            </w:tcBorders>
            <w:shd w:val="clear" w:color="auto" w:fill="FFFFFF"/>
            <w:vAlign w:val="center"/>
          </w:tcPr>
          <w:p w14:paraId="175E9E60" w14:textId="77777777" w:rsidR="005C2238" w:rsidRDefault="00000000">
            <w:pPr>
              <w:pStyle w:val="a6"/>
              <w:rPr>
                <w:color w:val="000000" w:themeColor="text1"/>
              </w:rPr>
            </w:pPr>
            <w:r>
              <w:rPr>
                <w:color w:val="000000" w:themeColor="text1"/>
              </w:rPr>
              <w:t>0.43</w:t>
            </w:r>
          </w:p>
        </w:tc>
        <w:tc>
          <w:tcPr>
            <w:tcW w:w="304" w:type="pct"/>
            <w:tcBorders>
              <w:top w:val="nil"/>
              <w:left w:val="nil"/>
              <w:bottom w:val="nil"/>
              <w:right w:val="nil"/>
            </w:tcBorders>
            <w:shd w:val="clear" w:color="auto" w:fill="FFFFFF"/>
            <w:vAlign w:val="center"/>
          </w:tcPr>
          <w:p w14:paraId="23EE8831"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10EB85F0" w14:textId="77777777" w:rsidR="005C2238" w:rsidRDefault="00000000">
            <w:pPr>
              <w:pStyle w:val="a6"/>
              <w:rPr>
                <w:color w:val="000000" w:themeColor="text1"/>
              </w:rPr>
            </w:pPr>
            <w:r>
              <w:rPr>
                <w:color w:val="000000" w:themeColor="text1"/>
              </w:rPr>
              <w:t>1.01</w:t>
            </w:r>
          </w:p>
        </w:tc>
        <w:tc>
          <w:tcPr>
            <w:tcW w:w="322" w:type="pct"/>
            <w:tcBorders>
              <w:top w:val="nil"/>
              <w:left w:val="nil"/>
              <w:bottom w:val="nil"/>
              <w:right w:val="nil"/>
            </w:tcBorders>
            <w:shd w:val="clear" w:color="auto" w:fill="FFFFFF"/>
            <w:vAlign w:val="center"/>
          </w:tcPr>
          <w:p w14:paraId="367DFC43" w14:textId="77777777" w:rsidR="005C2238" w:rsidRDefault="00000000">
            <w:pPr>
              <w:pStyle w:val="a6"/>
              <w:rPr>
                <w:color w:val="000000" w:themeColor="text1"/>
              </w:rPr>
            </w:pPr>
            <w:r>
              <w:rPr>
                <w:color w:val="000000" w:themeColor="text1"/>
              </w:rPr>
              <w:t>1.10</w:t>
            </w:r>
          </w:p>
        </w:tc>
        <w:tc>
          <w:tcPr>
            <w:tcW w:w="418" w:type="pct"/>
            <w:tcBorders>
              <w:top w:val="nil"/>
              <w:left w:val="nil"/>
              <w:bottom w:val="nil"/>
              <w:right w:val="nil"/>
            </w:tcBorders>
            <w:shd w:val="clear" w:color="auto" w:fill="FFFFFF"/>
            <w:vAlign w:val="center"/>
          </w:tcPr>
          <w:p w14:paraId="1A437966" w14:textId="77777777" w:rsidR="005C2238" w:rsidRDefault="00000000">
            <w:pPr>
              <w:pStyle w:val="a6"/>
              <w:rPr>
                <w:color w:val="000000" w:themeColor="text1"/>
              </w:rPr>
            </w:pPr>
            <w:r>
              <w:rPr>
                <w:color w:val="000000" w:themeColor="text1"/>
              </w:rPr>
              <w:t>0.57</w:t>
            </w:r>
          </w:p>
        </w:tc>
        <w:tc>
          <w:tcPr>
            <w:tcW w:w="418" w:type="pct"/>
            <w:tcBorders>
              <w:top w:val="nil"/>
              <w:left w:val="nil"/>
              <w:bottom w:val="nil"/>
              <w:right w:val="nil"/>
            </w:tcBorders>
            <w:shd w:val="clear" w:color="auto" w:fill="FFFFFF"/>
            <w:vAlign w:val="center"/>
          </w:tcPr>
          <w:p w14:paraId="2994F67A" w14:textId="77777777" w:rsidR="005C2238" w:rsidRDefault="00000000">
            <w:pPr>
              <w:pStyle w:val="a6"/>
              <w:rPr>
                <w:color w:val="000000" w:themeColor="text1"/>
              </w:rPr>
            </w:pPr>
            <w:r>
              <w:rPr>
                <w:color w:val="000000" w:themeColor="text1"/>
              </w:rPr>
              <w:t>0.02</w:t>
            </w:r>
          </w:p>
        </w:tc>
        <w:tc>
          <w:tcPr>
            <w:tcW w:w="418" w:type="pct"/>
            <w:tcBorders>
              <w:top w:val="nil"/>
              <w:left w:val="nil"/>
              <w:bottom w:val="nil"/>
              <w:right w:val="nil"/>
            </w:tcBorders>
            <w:shd w:val="clear" w:color="auto" w:fill="FFFFFF"/>
            <w:vAlign w:val="center"/>
          </w:tcPr>
          <w:p w14:paraId="52C0778B" w14:textId="77777777" w:rsidR="005C2238" w:rsidRDefault="00000000">
            <w:pPr>
              <w:pStyle w:val="a6"/>
              <w:rPr>
                <w:color w:val="000000" w:themeColor="text1"/>
              </w:rPr>
            </w:pPr>
            <w:r>
              <w:rPr>
                <w:color w:val="000000" w:themeColor="text1"/>
              </w:rPr>
              <w:t>0.28</w:t>
            </w:r>
          </w:p>
        </w:tc>
        <w:tc>
          <w:tcPr>
            <w:tcW w:w="313" w:type="pct"/>
            <w:tcBorders>
              <w:top w:val="nil"/>
              <w:left w:val="nil"/>
              <w:bottom w:val="nil"/>
              <w:right w:val="nil"/>
            </w:tcBorders>
            <w:shd w:val="clear" w:color="auto" w:fill="FFFFFF"/>
            <w:vAlign w:val="center"/>
          </w:tcPr>
          <w:p w14:paraId="3CB6E570" w14:textId="77777777" w:rsidR="005C2238" w:rsidRDefault="00000000">
            <w:pPr>
              <w:pStyle w:val="a6"/>
              <w:rPr>
                <w:color w:val="000000" w:themeColor="text1"/>
              </w:rPr>
            </w:pPr>
            <w:r>
              <w:rPr>
                <w:color w:val="000000" w:themeColor="text1"/>
              </w:rPr>
              <w:t>0.74</w:t>
            </w:r>
          </w:p>
        </w:tc>
      </w:tr>
      <w:tr w:rsidR="005C2238" w14:paraId="0776BCF8" w14:textId="77777777">
        <w:tc>
          <w:tcPr>
            <w:tcW w:w="1208" w:type="pct"/>
            <w:tcBorders>
              <w:top w:val="nil"/>
              <w:left w:val="nil"/>
              <w:bottom w:val="nil"/>
              <w:right w:val="nil"/>
            </w:tcBorders>
            <w:vAlign w:val="center"/>
          </w:tcPr>
          <w:p w14:paraId="6A92BD15"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FA6</w:t>
            </w:r>
          </w:p>
        </w:tc>
        <w:tc>
          <w:tcPr>
            <w:tcW w:w="322" w:type="pct"/>
            <w:tcBorders>
              <w:top w:val="nil"/>
              <w:left w:val="nil"/>
              <w:bottom w:val="nil"/>
              <w:right w:val="nil"/>
            </w:tcBorders>
            <w:shd w:val="clear" w:color="auto" w:fill="FFFFFF"/>
            <w:vAlign w:val="center"/>
          </w:tcPr>
          <w:p w14:paraId="1A6CAFBD" w14:textId="77777777" w:rsidR="005C2238" w:rsidRDefault="00000000">
            <w:pPr>
              <w:pStyle w:val="a6"/>
              <w:rPr>
                <w:color w:val="000000" w:themeColor="text1"/>
              </w:rPr>
            </w:pPr>
            <w:r>
              <w:rPr>
                <w:color w:val="000000" w:themeColor="text1"/>
              </w:rPr>
              <w:t>0.01</w:t>
            </w:r>
          </w:p>
        </w:tc>
        <w:tc>
          <w:tcPr>
            <w:tcW w:w="418" w:type="pct"/>
            <w:tcBorders>
              <w:top w:val="nil"/>
              <w:left w:val="nil"/>
              <w:bottom w:val="nil"/>
              <w:right w:val="nil"/>
            </w:tcBorders>
            <w:shd w:val="clear" w:color="auto" w:fill="FFFFFF"/>
            <w:vAlign w:val="center"/>
          </w:tcPr>
          <w:p w14:paraId="569EA8B8" w14:textId="77777777" w:rsidR="005C2238" w:rsidRDefault="00000000">
            <w:pPr>
              <w:pStyle w:val="a6"/>
              <w:rPr>
                <w:color w:val="000000" w:themeColor="text1"/>
              </w:rPr>
            </w:pPr>
            <w:r>
              <w:rPr>
                <w:color w:val="000000" w:themeColor="text1"/>
              </w:rPr>
              <w:t>3.84</w:t>
            </w:r>
          </w:p>
        </w:tc>
        <w:tc>
          <w:tcPr>
            <w:tcW w:w="363" w:type="pct"/>
            <w:tcBorders>
              <w:top w:val="nil"/>
              <w:left w:val="nil"/>
              <w:bottom w:val="nil"/>
              <w:right w:val="nil"/>
            </w:tcBorders>
            <w:shd w:val="clear" w:color="auto" w:fill="FFFFFF"/>
            <w:vAlign w:val="center"/>
          </w:tcPr>
          <w:p w14:paraId="1FBB8A7D" w14:textId="77777777" w:rsidR="005C2238" w:rsidRDefault="00000000">
            <w:pPr>
              <w:pStyle w:val="a6"/>
              <w:rPr>
                <w:color w:val="000000" w:themeColor="text1"/>
              </w:rPr>
            </w:pPr>
            <w:r>
              <w:rPr>
                <w:color w:val="000000" w:themeColor="text1"/>
              </w:rPr>
              <w:t>0.31</w:t>
            </w:r>
          </w:p>
        </w:tc>
        <w:tc>
          <w:tcPr>
            <w:tcW w:w="304" w:type="pct"/>
            <w:tcBorders>
              <w:top w:val="nil"/>
              <w:left w:val="nil"/>
              <w:bottom w:val="nil"/>
              <w:right w:val="nil"/>
            </w:tcBorders>
            <w:shd w:val="clear" w:color="auto" w:fill="FFFFFF"/>
            <w:vAlign w:val="center"/>
          </w:tcPr>
          <w:p w14:paraId="78BCA99C"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78C3BB75" w14:textId="77777777" w:rsidR="005C2238" w:rsidRDefault="00000000">
            <w:pPr>
              <w:pStyle w:val="a6"/>
              <w:rPr>
                <w:color w:val="000000" w:themeColor="text1"/>
              </w:rPr>
            </w:pPr>
            <w:r>
              <w:rPr>
                <w:color w:val="000000" w:themeColor="text1"/>
              </w:rPr>
              <w:t>1.15</w:t>
            </w:r>
          </w:p>
        </w:tc>
        <w:tc>
          <w:tcPr>
            <w:tcW w:w="322" w:type="pct"/>
            <w:tcBorders>
              <w:top w:val="nil"/>
              <w:left w:val="nil"/>
              <w:bottom w:val="nil"/>
              <w:right w:val="nil"/>
            </w:tcBorders>
            <w:shd w:val="clear" w:color="auto" w:fill="FFFFFF"/>
            <w:vAlign w:val="center"/>
          </w:tcPr>
          <w:p w14:paraId="07FB6607" w14:textId="77777777" w:rsidR="005C2238" w:rsidRDefault="00000000">
            <w:pPr>
              <w:pStyle w:val="a6"/>
              <w:rPr>
                <w:color w:val="000000" w:themeColor="text1"/>
              </w:rPr>
            </w:pPr>
            <w:r>
              <w:rPr>
                <w:color w:val="000000" w:themeColor="text1"/>
              </w:rPr>
              <w:t>0.78</w:t>
            </w:r>
          </w:p>
        </w:tc>
        <w:tc>
          <w:tcPr>
            <w:tcW w:w="418" w:type="pct"/>
            <w:tcBorders>
              <w:top w:val="nil"/>
              <w:left w:val="nil"/>
              <w:bottom w:val="nil"/>
              <w:right w:val="nil"/>
            </w:tcBorders>
            <w:shd w:val="clear" w:color="auto" w:fill="FFFFFF"/>
            <w:vAlign w:val="center"/>
          </w:tcPr>
          <w:p w14:paraId="5285CB05" w14:textId="77777777" w:rsidR="005C2238" w:rsidRDefault="00000000">
            <w:pPr>
              <w:pStyle w:val="a6"/>
              <w:rPr>
                <w:color w:val="000000" w:themeColor="text1"/>
              </w:rPr>
            </w:pPr>
            <w:r>
              <w:rPr>
                <w:color w:val="000000" w:themeColor="text1"/>
              </w:rPr>
              <w:t>0.44</w:t>
            </w:r>
          </w:p>
        </w:tc>
        <w:tc>
          <w:tcPr>
            <w:tcW w:w="418" w:type="pct"/>
            <w:tcBorders>
              <w:top w:val="nil"/>
              <w:left w:val="nil"/>
              <w:bottom w:val="nil"/>
              <w:right w:val="nil"/>
            </w:tcBorders>
            <w:shd w:val="clear" w:color="auto" w:fill="FFFFFF"/>
            <w:vAlign w:val="center"/>
          </w:tcPr>
          <w:p w14:paraId="71CA6CA9" w14:textId="77777777" w:rsidR="005C2238" w:rsidRDefault="00000000">
            <w:pPr>
              <w:pStyle w:val="a6"/>
              <w:rPr>
                <w:color w:val="000000" w:themeColor="text1"/>
              </w:rPr>
            </w:pPr>
            <w:r>
              <w:rPr>
                <w:color w:val="000000" w:themeColor="text1"/>
              </w:rPr>
              <w:t>0.02</w:t>
            </w:r>
          </w:p>
        </w:tc>
        <w:tc>
          <w:tcPr>
            <w:tcW w:w="418" w:type="pct"/>
            <w:tcBorders>
              <w:top w:val="nil"/>
              <w:left w:val="nil"/>
              <w:bottom w:val="nil"/>
              <w:right w:val="nil"/>
            </w:tcBorders>
            <w:shd w:val="clear" w:color="auto" w:fill="FFFFFF"/>
            <w:vAlign w:val="center"/>
          </w:tcPr>
          <w:p w14:paraId="7DB7742B" w14:textId="77777777" w:rsidR="005C2238" w:rsidRDefault="00000000">
            <w:pPr>
              <w:pStyle w:val="a6"/>
              <w:rPr>
                <w:color w:val="000000" w:themeColor="text1"/>
              </w:rPr>
            </w:pPr>
            <w:r>
              <w:rPr>
                <w:color w:val="000000" w:themeColor="text1"/>
              </w:rPr>
              <w:t>0.16</w:t>
            </w:r>
          </w:p>
        </w:tc>
        <w:tc>
          <w:tcPr>
            <w:tcW w:w="313" w:type="pct"/>
            <w:tcBorders>
              <w:top w:val="nil"/>
              <w:left w:val="nil"/>
              <w:bottom w:val="nil"/>
              <w:right w:val="nil"/>
            </w:tcBorders>
            <w:shd w:val="clear" w:color="auto" w:fill="FFFFFF"/>
            <w:vAlign w:val="center"/>
          </w:tcPr>
          <w:p w14:paraId="01F0A1AB" w14:textId="77777777" w:rsidR="005C2238" w:rsidRDefault="00000000">
            <w:pPr>
              <w:pStyle w:val="a6"/>
              <w:rPr>
                <w:color w:val="000000" w:themeColor="text1"/>
              </w:rPr>
            </w:pPr>
            <w:r>
              <w:rPr>
                <w:color w:val="000000" w:themeColor="text1"/>
              </w:rPr>
              <w:t>0.61</w:t>
            </w:r>
          </w:p>
        </w:tc>
      </w:tr>
      <w:tr w:rsidR="005C2238" w14:paraId="172B35E7" w14:textId="77777777">
        <w:tc>
          <w:tcPr>
            <w:tcW w:w="1208" w:type="pct"/>
            <w:tcBorders>
              <w:top w:val="nil"/>
              <w:left w:val="nil"/>
              <w:bottom w:val="nil"/>
              <w:right w:val="nil"/>
            </w:tcBorders>
            <w:vAlign w:val="center"/>
          </w:tcPr>
          <w:p w14:paraId="713C3123"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FA7</w:t>
            </w:r>
          </w:p>
        </w:tc>
        <w:tc>
          <w:tcPr>
            <w:tcW w:w="322" w:type="pct"/>
            <w:tcBorders>
              <w:top w:val="nil"/>
              <w:left w:val="nil"/>
              <w:bottom w:val="nil"/>
              <w:right w:val="nil"/>
            </w:tcBorders>
            <w:shd w:val="clear" w:color="auto" w:fill="FFFFFF"/>
            <w:vAlign w:val="center"/>
          </w:tcPr>
          <w:p w14:paraId="2D3601A5"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0BE9DDE7" w14:textId="77777777" w:rsidR="005C2238" w:rsidRDefault="00000000">
            <w:pPr>
              <w:pStyle w:val="a6"/>
              <w:rPr>
                <w:color w:val="000000" w:themeColor="text1"/>
              </w:rPr>
            </w:pPr>
            <w:r>
              <w:rPr>
                <w:color w:val="000000" w:themeColor="text1"/>
              </w:rPr>
              <w:t>4.83</w:t>
            </w:r>
          </w:p>
        </w:tc>
        <w:tc>
          <w:tcPr>
            <w:tcW w:w="363" w:type="pct"/>
            <w:tcBorders>
              <w:top w:val="nil"/>
              <w:left w:val="nil"/>
              <w:bottom w:val="nil"/>
              <w:right w:val="nil"/>
            </w:tcBorders>
            <w:shd w:val="clear" w:color="auto" w:fill="FFFFFF"/>
            <w:vAlign w:val="center"/>
          </w:tcPr>
          <w:p w14:paraId="25F29AEC" w14:textId="77777777" w:rsidR="005C2238" w:rsidRDefault="00000000">
            <w:pPr>
              <w:pStyle w:val="a6"/>
              <w:rPr>
                <w:color w:val="000000" w:themeColor="text1"/>
              </w:rPr>
            </w:pPr>
            <w:r>
              <w:rPr>
                <w:color w:val="000000" w:themeColor="text1"/>
              </w:rPr>
              <w:t>0.36</w:t>
            </w:r>
          </w:p>
        </w:tc>
        <w:tc>
          <w:tcPr>
            <w:tcW w:w="304" w:type="pct"/>
            <w:tcBorders>
              <w:top w:val="nil"/>
              <w:left w:val="nil"/>
              <w:bottom w:val="nil"/>
              <w:right w:val="nil"/>
            </w:tcBorders>
            <w:shd w:val="clear" w:color="auto" w:fill="FFFFFF"/>
            <w:vAlign w:val="center"/>
          </w:tcPr>
          <w:p w14:paraId="672E0575"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6B943C68" w14:textId="77777777" w:rsidR="005C2238" w:rsidRDefault="00000000">
            <w:pPr>
              <w:pStyle w:val="a6"/>
              <w:rPr>
                <w:color w:val="000000" w:themeColor="text1"/>
              </w:rPr>
            </w:pPr>
            <w:r>
              <w:rPr>
                <w:color w:val="000000" w:themeColor="text1"/>
              </w:rPr>
              <w:t>1.20</w:t>
            </w:r>
          </w:p>
        </w:tc>
        <w:tc>
          <w:tcPr>
            <w:tcW w:w="322" w:type="pct"/>
            <w:tcBorders>
              <w:top w:val="nil"/>
              <w:left w:val="nil"/>
              <w:bottom w:val="nil"/>
              <w:right w:val="nil"/>
            </w:tcBorders>
            <w:shd w:val="clear" w:color="auto" w:fill="FFFFFF"/>
            <w:vAlign w:val="center"/>
          </w:tcPr>
          <w:p w14:paraId="30DE58FE" w14:textId="77777777" w:rsidR="005C2238" w:rsidRDefault="00000000">
            <w:pPr>
              <w:pStyle w:val="a6"/>
              <w:rPr>
                <w:color w:val="000000" w:themeColor="text1"/>
              </w:rPr>
            </w:pPr>
            <w:r>
              <w:rPr>
                <w:color w:val="000000" w:themeColor="text1"/>
              </w:rPr>
              <w:t>0.66</w:t>
            </w:r>
          </w:p>
        </w:tc>
        <w:tc>
          <w:tcPr>
            <w:tcW w:w="418" w:type="pct"/>
            <w:tcBorders>
              <w:top w:val="nil"/>
              <w:left w:val="nil"/>
              <w:bottom w:val="nil"/>
              <w:right w:val="nil"/>
            </w:tcBorders>
            <w:shd w:val="clear" w:color="auto" w:fill="FFFFFF"/>
            <w:vAlign w:val="center"/>
          </w:tcPr>
          <w:p w14:paraId="5D08E1D0" w14:textId="77777777" w:rsidR="005C2238" w:rsidRDefault="00000000">
            <w:pPr>
              <w:pStyle w:val="a6"/>
              <w:rPr>
                <w:color w:val="000000" w:themeColor="text1"/>
              </w:rPr>
            </w:pPr>
            <w:r>
              <w:rPr>
                <w:color w:val="000000" w:themeColor="text1"/>
              </w:rPr>
              <w:t>0.36</w:t>
            </w:r>
          </w:p>
        </w:tc>
        <w:tc>
          <w:tcPr>
            <w:tcW w:w="418" w:type="pct"/>
            <w:tcBorders>
              <w:top w:val="nil"/>
              <w:left w:val="nil"/>
              <w:bottom w:val="nil"/>
              <w:right w:val="nil"/>
            </w:tcBorders>
            <w:shd w:val="clear" w:color="auto" w:fill="FFFFFF"/>
            <w:vAlign w:val="center"/>
          </w:tcPr>
          <w:p w14:paraId="38CBC4BA" w14:textId="77777777" w:rsidR="005C2238" w:rsidRDefault="00000000">
            <w:pPr>
              <w:pStyle w:val="a6"/>
              <w:rPr>
                <w:color w:val="000000" w:themeColor="text1"/>
              </w:rPr>
            </w:pPr>
            <w:r>
              <w:rPr>
                <w:color w:val="000000" w:themeColor="text1"/>
              </w:rPr>
              <w:t>0.02</w:t>
            </w:r>
          </w:p>
        </w:tc>
        <w:tc>
          <w:tcPr>
            <w:tcW w:w="418" w:type="pct"/>
            <w:tcBorders>
              <w:top w:val="nil"/>
              <w:left w:val="nil"/>
              <w:bottom w:val="nil"/>
              <w:right w:val="nil"/>
            </w:tcBorders>
            <w:shd w:val="clear" w:color="auto" w:fill="FFFFFF"/>
            <w:vAlign w:val="center"/>
          </w:tcPr>
          <w:p w14:paraId="7C46D714" w14:textId="77777777" w:rsidR="005C2238" w:rsidRDefault="00000000">
            <w:pPr>
              <w:pStyle w:val="a6"/>
              <w:rPr>
                <w:color w:val="000000" w:themeColor="text1"/>
              </w:rPr>
            </w:pPr>
            <w:r>
              <w:rPr>
                <w:color w:val="000000" w:themeColor="text1"/>
              </w:rPr>
              <w:t>0.17</w:t>
            </w:r>
          </w:p>
        </w:tc>
        <w:tc>
          <w:tcPr>
            <w:tcW w:w="313" w:type="pct"/>
            <w:tcBorders>
              <w:top w:val="nil"/>
              <w:left w:val="nil"/>
              <w:bottom w:val="nil"/>
              <w:right w:val="nil"/>
            </w:tcBorders>
            <w:shd w:val="clear" w:color="auto" w:fill="FFFFFF"/>
            <w:vAlign w:val="center"/>
          </w:tcPr>
          <w:p w14:paraId="44B60D5B" w14:textId="77777777" w:rsidR="005C2238" w:rsidRDefault="00000000">
            <w:pPr>
              <w:pStyle w:val="a6"/>
              <w:rPr>
                <w:color w:val="000000" w:themeColor="text1"/>
              </w:rPr>
            </w:pPr>
            <w:r>
              <w:rPr>
                <w:color w:val="000000" w:themeColor="text1"/>
              </w:rPr>
              <w:t>0.70</w:t>
            </w:r>
          </w:p>
        </w:tc>
      </w:tr>
      <w:tr w:rsidR="005C2238" w14:paraId="79835E1F" w14:textId="77777777">
        <w:tc>
          <w:tcPr>
            <w:tcW w:w="1208" w:type="pct"/>
            <w:tcBorders>
              <w:top w:val="nil"/>
              <w:left w:val="nil"/>
              <w:bottom w:val="nil"/>
              <w:right w:val="nil"/>
            </w:tcBorders>
            <w:vAlign w:val="center"/>
          </w:tcPr>
          <w:p w14:paraId="6FBF8A39"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FA8</w:t>
            </w:r>
          </w:p>
        </w:tc>
        <w:tc>
          <w:tcPr>
            <w:tcW w:w="322" w:type="pct"/>
            <w:tcBorders>
              <w:top w:val="nil"/>
              <w:left w:val="nil"/>
              <w:bottom w:val="nil"/>
              <w:right w:val="nil"/>
            </w:tcBorders>
            <w:shd w:val="clear" w:color="auto" w:fill="FFFFFF"/>
            <w:vAlign w:val="center"/>
          </w:tcPr>
          <w:p w14:paraId="2226AC76"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40B2F92B" w14:textId="77777777" w:rsidR="005C2238" w:rsidRDefault="00000000">
            <w:pPr>
              <w:pStyle w:val="a6"/>
              <w:rPr>
                <w:color w:val="000000" w:themeColor="text1"/>
              </w:rPr>
            </w:pPr>
            <w:r>
              <w:rPr>
                <w:color w:val="000000" w:themeColor="text1"/>
              </w:rPr>
              <w:t>4.57</w:t>
            </w:r>
          </w:p>
        </w:tc>
        <w:tc>
          <w:tcPr>
            <w:tcW w:w="363" w:type="pct"/>
            <w:tcBorders>
              <w:top w:val="nil"/>
              <w:left w:val="nil"/>
              <w:bottom w:val="nil"/>
              <w:right w:val="nil"/>
            </w:tcBorders>
            <w:shd w:val="clear" w:color="auto" w:fill="FFFFFF"/>
            <w:vAlign w:val="center"/>
          </w:tcPr>
          <w:p w14:paraId="2D0DB958" w14:textId="77777777" w:rsidR="005C2238" w:rsidRDefault="00000000">
            <w:pPr>
              <w:pStyle w:val="a6"/>
              <w:rPr>
                <w:color w:val="000000" w:themeColor="text1"/>
              </w:rPr>
            </w:pPr>
            <w:r>
              <w:rPr>
                <w:color w:val="000000" w:themeColor="text1"/>
              </w:rPr>
              <w:t>0.28</w:t>
            </w:r>
          </w:p>
        </w:tc>
        <w:tc>
          <w:tcPr>
            <w:tcW w:w="304" w:type="pct"/>
            <w:tcBorders>
              <w:top w:val="nil"/>
              <w:left w:val="nil"/>
              <w:bottom w:val="nil"/>
              <w:right w:val="nil"/>
            </w:tcBorders>
            <w:shd w:val="clear" w:color="auto" w:fill="FFFFFF"/>
            <w:vAlign w:val="center"/>
          </w:tcPr>
          <w:p w14:paraId="028C2CD4"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56A07BE9" w14:textId="77777777" w:rsidR="005C2238" w:rsidRDefault="00000000">
            <w:pPr>
              <w:pStyle w:val="a6"/>
              <w:rPr>
                <w:color w:val="000000" w:themeColor="text1"/>
              </w:rPr>
            </w:pPr>
            <w:r>
              <w:rPr>
                <w:color w:val="000000" w:themeColor="text1"/>
              </w:rPr>
              <w:t>1.98</w:t>
            </w:r>
          </w:p>
        </w:tc>
        <w:tc>
          <w:tcPr>
            <w:tcW w:w="322" w:type="pct"/>
            <w:tcBorders>
              <w:top w:val="nil"/>
              <w:left w:val="nil"/>
              <w:bottom w:val="nil"/>
              <w:right w:val="nil"/>
            </w:tcBorders>
            <w:shd w:val="clear" w:color="auto" w:fill="FFFFFF"/>
            <w:vAlign w:val="center"/>
          </w:tcPr>
          <w:p w14:paraId="65BE6AA4" w14:textId="77777777" w:rsidR="005C2238" w:rsidRDefault="00000000">
            <w:pPr>
              <w:pStyle w:val="a6"/>
              <w:rPr>
                <w:color w:val="000000" w:themeColor="text1"/>
              </w:rPr>
            </w:pPr>
            <w:r>
              <w:rPr>
                <w:color w:val="000000" w:themeColor="text1"/>
              </w:rPr>
              <w:t>1.03</w:t>
            </w:r>
          </w:p>
        </w:tc>
        <w:tc>
          <w:tcPr>
            <w:tcW w:w="418" w:type="pct"/>
            <w:tcBorders>
              <w:top w:val="nil"/>
              <w:left w:val="nil"/>
              <w:bottom w:val="nil"/>
              <w:right w:val="nil"/>
            </w:tcBorders>
            <w:shd w:val="clear" w:color="auto" w:fill="FFFFFF"/>
            <w:vAlign w:val="center"/>
          </w:tcPr>
          <w:p w14:paraId="550E13FB" w14:textId="77777777" w:rsidR="005C2238" w:rsidRDefault="00000000">
            <w:pPr>
              <w:pStyle w:val="a6"/>
              <w:rPr>
                <w:color w:val="000000" w:themeColor="text1"/>
              </w:rPr>
            </w:pPr>
            <w:r>
              <w:rPr>
                <w:color w:val="000000" w:themeColor="text1"/>
              </w:rPr>
              <w:t>0.33</w:t>
            </w:r>
          </w:p>
        </w:tc>
        <w:tc>
          <w:tcPr>
            <w:tcW w:w="418" w:type="pct"/>
            <w:tcBorders>
              <w:top w:val="nil"/>
              <w:left w:val="nil"/>
              <w:bottom w:val="nil"/>
              <w:right w:val="nil"/>
            </w:tcBorders>
            <w:shd w:val="clear" w:color="auto" w:fill="FFFFFF"/>
            <w:vAlign w:val="center"/>
          </w:tcPr>
          <w:p w14:paraId="18216E6F" w14:textId="77777777" w:rsidR="005C2238" w:rsidRDefault="00000000">
            <w:pPr>
              <w:pStyle w:val="a6"/>
              <w:rPr>
                <w:color w:val="000000" w:themeColor="text1"/>
              </w:rPr>
            </w:pPr>
            <w:r>
              <w:rPr>
                <w:color w:val="000000" w:themeColor="text1"/>
              </w:rPr>
              <w:t>0.02</w:t>
            </w:r>
          </w:p>
        </w:tc>
        <w:tc>
          <w:tcPr>
            <w:tcW w:w="418" w:type="pct"/>
            <w:tcBorders>
              <w:top w:val="nil"/>
              <w:left w:val="nil"/>
              <w:bottom w:val="nil"/>
              <w:right w:val="nil"/>
            </w:tcBorders>
            <w:shd w:val="clear" w:color="auto" w:fill="FFFFFF"/>
            <w:vAlign w:val="center"/>
          </w:tcPr>
          <w:p w14:paraId="55966187" w14:textId="77777777" w:rsidR="005C2238" w:rsidRDefault="00000000">
            <w:pPr>
              <w:pStyle w:val="a6"/>
              <w:rPr>
                <w:color w:val="000000" w:themeColor="text1"/>
              </w:rPr>
            </w:pPr>
            <w:r>
              <w:rPr>
                <w:color w:val="000000" w:themeColor="text1"/>
              </w:rPr>
              <w:t>0.15</w:t>
            </w:r>
          </w:p>
        </w:tc>
        <w:tc>
          <w:tcPr>
            <w:tcW w:w="313" w:type="pct"/>
            <w:tcBorders>
              <w:top w:val="nil"/>
              <w:left w:val="nil"/>
              <w:bottom w:val="nil"/>
              <w:right w:val="nil"/>
            </w:tcBorders>
            <w:shd w:val="clear" w:color="auto" w:fill="FFFFFF"/>
            <w:vAlign w:val="center"/>
          </w:tcPr>
          <w:p w14:paraId="052863A5" w14:textId="77777777" w:rsidR="005C2238" w:rsidRDefault="00000000">
            <w:pPr>
              <w:pStyle w:val="a6"/>
              <w:rPr>
                <w:color w:val="000000" w:themeColor="text1"/>
              </w:rPr>
            </w:pPr>
            <w:r>
              <w:rPr>
                <w:color w:val="000000" w:themeColor="text1"/>
              </w:rPr>
              <w:t>0.52</w:t>
            </w:r>
          </w:p>
        </w:tc>
      </w:tr>
      <w:tr w:rsidR="005C2238" w14:paraId="36FF851A" w14:textId="77777777">
        <w:tc>
          <w:tcPr>
            <w:tcW w:w="1208" w:type="pct"/>
            <w:tcBorders>
              <w:top w:val="nil"/>
              <w:left w:val="nil"/>
              <w:bottom w:val="nil"/>
              <w:right w:val="nil"/>
            </w:tcBorders>
            <w:vAlign w:val="center"/>
          </w:tcPr>
          <w:p w14:paraId="3FBEB968"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FA9</w:t>
            </w:r>
          </w:p>
        </w:tc>
        <w:tc>
          <w:tcPr>
            <w:tcW w:w="322" w:type="pct"/>
            <w:tcBorders>
              <w:top w:val="nil"/>
              <w:left w:val="nil"/>
              <w:bottom w:val="nil"/>
              <w:right w:val="nil"/>
            </w:tcBorders>
            <w:shd w:val="clear" w:color="auto" w:fill="FFFFFF"/>
            <w:vAlign w:val="center"/>
          </w:tcPr>
          <w:p w14:paraId="12DBA539"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0F5E3867" w14:textId="77777777" w:rsidR="005C2238" w:rsidRDefault="00000000">
            <w:pPr>
              <w:pStyle w:val="a6"/>
              <w:rPr>
                <w:color w:val="000000" w:themeColor="text1"/>
              </w:rPr>
            </w:pPr>
            <w:r>
              <w:rPr>
                <w:color w:val="000000" w:themeColor="text1"/>
              </w:rPr>
              <w:t>3.30</w:t>
            </w:r>
          </w:p>
        </w:tc>
        <w:tc>
          <w:tcPr>
            <w:tcW w:w="363" w:type="pct"/>
            <w:tcBorders>
              <w:top w:val="nil"/>
              <w:left w:val="nil"/>
              <w:bottom w:val="nil"/>
              <w:right w:val="nil"/>
            </w:tcBorders>
            <w:shd w:val="clear" w:color="auto" w:fill="FFFFFF"/>
            <w:vAlign w:val="center"/>
          </w:tcPr>
          <w:p w14:paraId="2CA67FD7"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nil"/>
              <w:left w:val="nil"/>
              <w:bottom w:val="nil"/>
              <w:right w:val="nil"/>
            </w:tcBorders>
            <w:shd w:val="clear" w:color="auto" w:fill="FFFFFF"/>
            <w:vAlign w:val="center"/>
          </w:tcPr>
          <w:p w14:paraId="0A832C55"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65486875" w14:textId="77777777" w:rsidR="005C2238" w:rsidRDefault="00000000">
            <w:pPr>
              <w:pStyle w:val="a6"/>
              <w:rPr>
                <w:color w:val="000000" w:themeColor="text1"/>
              </w:rPr>
            </w:pPr>
            <w:r>
              <w:rPr>
                <w:color w:val="000000" w:themeColor="text1"/>
              </w:rPr>
              <w:t>14.15</w:t>
            </w:r>
          </w:p>
        </w:tc>
        <w:tc>
          <w:tcPr>
            <w:tcW w:w="322" w:type="pct"/>
            <w:tcBorders>
              <w:top w:val="nil"/>
              <w:left w:val="nil"/>
              <w:bottom w:val="nil"/>
              <w:right w:val="nil"/>
            </w:tcBorders>
            <w:shd w:val="clear" w:color="auto" w:fill="FFFFFF"/>
            <w:vAlign w:val="center"/>
          </w:tcPr>
          <w:p w14:paraId="25DC3775"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0C484D03" w14:textId="77777777" w:rsidR="005C2238" w:rsidRDefault="00000000">
            <w:pPr>
              <w:pStyle w:val="a6"/>
              <w:rPr>
                <w:color w:val="000000" w:themeColor="text1"/>
              </w:rPr>
            </w:pPr>
            <w:r>
              <w:rPr>
                <w:color w:val="000000" w:themeColor="text1"/>
              </w:rPr>
              <w:t>4.01</w:t>
            </w:r>
          </w:p>
        </w:tc>
        <w:tc>
          <w:tcPr>
            <w:tcW w:w="418" w:type="pct"/>
            <w:tcBorders>
              <w:top w:val="nil"/>
              <w:left w:val="nil"/>
              <w:bottom w:val="nil"/>
              <w:right w:val="nil"/>
            </w:tcBorders>
            <w:shd w:val="clear" w:color="auto" w:fill="FFFFFF"/>
            <w:vAlign w:val="center"/>
          </w:tcPr>
          <w:p w14:paraId="4CBF26D5"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5C41A2CD" w14:textId="77777777" w:rsidR="005C2238" w:rsidRDefault="00000000">
            <w:pPr>
              <w:pStyle w:val="a6"/>
              <w:rPr>
                <w:color w:val="000000" w:themeColor="text1"/>
              </w:rPr>
            </w:pPr>
            <w:r>
              <w:rPr>
                <w:color w:val="000000" w:themeColor="text1"/>
              </w:rPr>
              <w:t>0.51</w:t>
            </w:r>
          </w:p>
        </w:tc>
        <w:tc>
          <w:tcPr>
            <w:tcW w:w="313" w:type="pct"/>
            <w:tcBorders>
              <w:top w:val="nil"/>
              <w:left w:val="nil"/>
              <w:bottom w:val="nil"/>
              <w:right w:val="nil"/>
            </w:tcBorders>
            <w:shd w:val="clear" w:color="auto" w:fill="FFFFFF"/>
            <w:vAlign w:val="center"/>
          </w:tcPr>
          <w:p w14:paraId="5D0F821D" w14:textId="77777777" w:rsidR="005C2238" w:rsidRDefault="00000000">
            <w:pPr>
              <w:pStyle w:val="a6"/>
              <w:rPr>
                <w:color w:val="000000" w:themeColor="text1"/>
              </w:rPr>
            </w:pPr>
            <w:proofErr w:type="spellStart"/>
            <w:r>
              <w:rPr>
                <w:color w:val="000000" w:themeColor="text1"/>
              </w:rPr>
              <w:t>nd</w:t>
            </w:r>
            <w:proofErr w:type="spellEnd"/>
          </w:p>
        </w:tc>
      </w:tr>
      <w:tr w:rsidR="005C2238" w14:paraId="1945ED66" w14:textId="77777777">
        <w:tc>
          <w:tcPr>
            <w:tcW w:w="1208" w:type="pct"/>
            <w:tcBorders>
              <w:top w:val="nil"/>
              <w:left w:val="nil"/>
              <w:bottom w:val="nil"/>
              <w:right w:val="nil"/>
            </w:tcBorders>
            <w:vAlign w:val="center"/>
          </w:tcPr>
          <w:p w14:paraId="03A205E0"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FA10</w:t>
            </w:r>
          </w:p>
        </w:tc>
        <w:tc>
          <w:tcPr>
            <w:tcW w:w="322" w:type="pct"/>
            <w:tcBorders>
              <w:top w:val="nil"/>
              <w:left w:val="nil"/>
              <w:bottom w:val="nil"/>
              <w:right w:val="nil"/>
            </w:tcBorders>
            <w:shd w:val="clear" w:color="auto" w:fill="FFFFFF"/>
            <w:vAlign w:val="center"/>
          </w:tcPr>
          <w:p w14:paraId="79C8042A"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0954BC64" w14:textId="77777777" w:rsidR="005C2238" w:rsidRDefault="00000000">
            <w:pPr>
              <w:pStyle w:val="a6"/>
              <w:rPr>
                <w:color w:val="000000" w:themeColor="text1"/>
              </w:rPr>
            </w:pPr>
            <w:r>
              <w:rPr>
                <w:color w:val="000000" w:themeColor="text1"/>
              </w:rPr>
              <w:t>2.84</w:t>
            </w:r>
          </w:p>
        </w:tc>
        <w:tc>
          <w:tcPr>
            <w:tcW w:w="363" w:type="pct"/>
            <w:tcBorders>
              <w:top w:val="nil"/>
              <w:left w:val="nil"/>
              <w:bottom w:val="nil"/>
              <w:right w:val="nil"/>
            </w:tcBorders>
            <w:shd w:val="clear" w:color="auto" w:fill="FFFFFF"/>
            <w:vAlign w:val="center"/>
          </w:tcPr>
          <w:p w14:paraId="12CC08FF"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nil"/>
              <w:left w:val="nil"/>
              <w:bottom w:val="nil"/>
              <w:right w:val="nil"/>
            </w:tcBorders>
            <w:shd w:val="clear" w:color="auto" w:fill="FFFFFF"/>
            <w:vAlign w:val="center"/>
          </w:tcPr>
          <w:p w14:paraId="3881C8BF"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65FF245F" w14:textId="77777777" w:rsidR="005C2238" w:rsidRDefault="00000000">
            <w:pPr>
              <w:pStyle w:val="a6"/>
              <w:rPr>
                <w:color w:val="000000" w:themeColor="text1"/>
              </w:rPr>
            </w:pPr>
            <w:r>
              <w:rPr>
                <w:color w:val="000000" w:themeColor="text1"/>
              </w:rPr>
              <w:t>13.09</w:t>
            </w:r>
          </w:p>
        </w:tc>
        <w:tc>
          <w:tcPr>
            <w:tcW w:w="322" w:type="pct"/>
            <w:tcBorders>
              <w:top w:val="nil"/>
              <w:left w:val="nil"/>
              <w:bottom w:val="nil"/>
              <w:right w:val="nil"/>
            </w:tcBorders>
            <w:shd w:val="clear" w:color="auto" w:fill="FFFFFF"/>
            <w:vAlign w:val="center"/>
          </w:tcPr>
          <w:p w14:paraId="08233A50"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4A80D4D2" w14:textId="77777777" w:rsidR="005C2238" w:rsidRDefault="00000000">
            <w:pPr>
              <w:pStyle w:val="a6"/>
              <w:rPr>
                <w:color w:val="000000" w:themeColor="text1"/>
              </w:rPr>
            </w:pPr>
            <w:r>
              <w:rPr>
                <w:color w:val="000000" w:themeColor="text1"/>
              </w:rPr>
              <w:t>1.04</w:t>
            </w:r>
          </w:p>
        </w:tc>
        <w:tc>
          <w:tcPr>
            <w:tcW w:w="418" w:type="pct"/>
            <w:tcBorders>
              <w:top w:val="nil"/>
              <w:left w:val="nil"/>
              <w:bottom w:val="nil"/>
              <w:right w:val="nil"/>
            </w:tcBorders>
            <w:shd w:val="clear" w:color="auto" w:fill="FFFFFF"/>
            <w:vAlign w:val="center"/>
          </w:tcPr>
          <w:p w14:paraId="4B715A40"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56A01A8C" w14:textId="77777777" w:rsidR="005C2238" w:rsidRDefault="00000000">
            <w:pPr>
              <w:pStyle w:val="a6"/>
              <w:rPr>
                <w:color w:val="000000" w:themeColor="text1"/>
              </w:rPr>
            </w:pPr>
            <w:r>
              <w:rPr>
                <w:color w:val="000000" w:themeColor="text1"/>
              </w:rPr>
              <w:t>0.54</w:t>
            </w:r>
          </w:p>
        </w:tc>
        <w:tc>
          <w:tcPr>
            <w:tcW w:w="313" w:type="pct"/>
            <w:tcBorders>
              <w:top w:val="nil"/>
              <w:left w:val="nil"/>
              <w:bottom w:val="nil"/>
              <w:right w:val="nil"/>
            </w:tcBorders>
            <w:shd w:val="clear" w:color="auto" w:fill="FFFFFF"/>
            <w:vAlign w:val="center"/>
          </w:tcPr>
          <w:p w14:paraId="572749C5" w14:textId="77777777" w:rsidR="005C2238" w:rsidRDefault="00000000">
            <w:pPr>
              <w:pStyle w:val="a6"/>
              <w:rPr>
                <w:color w:val="000000" w:themeColor="text1"/>
              </w:rPr>
            </w:pPr>
            <w:proofErr w:type="spellStart"/>
            <w:r>
              <w:rPr>
                <w:color w:val="000000" w:themeColor="text1"/>
              </w:rPr>
              <w:t>nd</w:t>
            </w:r>
            <w:proofErr w:type="spellEnd"/>
          </w:p>
        </w:tc>
      </w:tr>
      <w:tr w:rsidR="005C2238" w14:paraId="53D5C254" w14:textId="77777777">
        <w:tc>
          <w:tcPr>
            <w:tcW w:w="1208" w:type="pct"/>
            <w:tcBorders>
              <w:top w:val="nil"/>
              <w:left w:val="nil"/>
              <w:bottom w:val="nil"/>
              <w:right w:val="nil"/>
            </w:tcBorders>
            <w:vAlign w:val="center"/>
          </w:tcPr>
          <w:p w14:paraId="2AB12BF0"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FA11</w:t>
            </w:r>
          </w:p>
        </w:tc>
        <w:tc>
          <w:tcPr>
            <w:tcW w:w="322" w:type="pct"/>
            <w:tcBorders>
              <w:top w:val="nil"/>
              <w:left w:val="nil"/>
              <w:bottom w:val="nil"/>
              <w:right w:val="nil"/>
            </w:tcBorders>
            <w:shd w:val="clear" w:color="auto" w:fill="FFFFFF"/>
            <w:vAlign w:val="center"/>
          </w:tcPr>
          <w:p w14:paraId="69EF4D68"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1C7989F7" w14:textId="77777777" w:rsidR="005C2238" w:rsidRDefault="00000000">
            <w:pPr>
              <w:pStyle w:val="a6"/>
              <w:rPr>
                <w:color w:val="000000" w:themeColor="text1"/>
              </w:rPr>
            </w:pPr>
            <w:r>
              <w:rPr>
                <w:color w:val="000000" w:themeColor="text1"/>
              </w:rPr>
              <w:t>3.9</w:t>
            </w:r>
          </w:p>
        </w:tc>
        <w:tc>
          <w:tcPr>
            <w:tcW w:w="363" w:type="pct"/>
            <w:tcBorders>
              <w:top w:val="nil"/>
              <w:left w:val="nil"/>
              <w:bottom w:val="nil"/>
              <w:right w:val="nil"/>
            </w:tcBorders>
            <w:shd w:val="clear" w:color="auto" w:fill="FFFFFF"/>
            <w:vAlign w:val="center"/>
          </w:tcPr>
          <w:p w14:paraId="7DAE93E1"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nil"/>
              <w:left w:val="nil"/>
              <w:bottom w:val="nil"/>
              <w:right w:val="nil"/>
            </w:tcBorders>
            <w:shd w:val="clear" w:color="auto" w:fill="FFFFFF"/>
            <w:vAlign w:val="center"/>
          </w:tcPr>
          <w:p w14:paraId="2D6C260F"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28FCE917" w14:textId="77777777" w:rsidR="005C2238" w:rsidRDefault="00000000">
            <w:pPr>
              <w:pStyle w:val="a6"/>
              <w:rPr>
                <w:color w:val="000000" w:themeColor="text1"/>
              </w:rPr>
            </w:pPr>
            <w:r>
              <w:rPr>
                <w:color w:val="000000" w:themeColor="text1"/>
              </w:rPr>
              <w:t>23.46</w:t>
            </w:r>
          </w:p>
        </w:tc>
        <w:tc>
          <w:tcPr>
            <w:tcW w:w="322" w:type="pct"/>
            <w:tcBorders>
              <w:top w:val="nil"/>
              <w:left w:val="nil"/>
              <w:bottom w:val="nil"/>
              <w:right w:val="nil"/>
            </w:tcBorders>
            <w:shd w:val="clear" w:color="auto" w:fill="FFFFFF"/>
            <w:vAlign w:val="center"/>
          </w:tcPr>
          <w:p w14:paraId="0986D074"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13F7B55B" w14:textId="77777777" w:rsidR="005C2238" w:rsidRDefault="00000000">
            <w:pPr>
              <w:pStyle w:val="a6"/>
              <w:rPr>
                <w:color w:val="000000" w:themeColor="text1"/>
              </w:rPr>
            </w:pPr>
            <w:r>
              <w:rPr>
                <w:color w:val="000000" w:themeColor="text1"/>
              </w:rPr>
              <w:t>0.91</w:t>
            </w:r>
          </w:p>
        </w:tc>
        <w:tc>
          <w:tcPr>
            <w:tcW w:w="418" w:type="pct"/>
            <w:tcBorders>
              <w:top w:val="nil"/>
              <w:left w:val="nil"/>
              <w:bottom w:val="nil"/>
              <w:right w:val="nil"/>
            </w:tcBorders>
            <w:shd w:val="clear" w:color="auto" w:fill="FFFFFF"/>
            <w:vAlign w:val="center"/>
          </w:tcPr>
          <w:p w14:paraId="20F514EA"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753018F7" w14:textId="77777777" w:rsidR="005C2238" w:rsidRDefault="00000000">
            <w:pPr>
              <w:pStyle w:val="a6"/>
              <w:rPr>
                <w:color w:val="000000" w:themeColor="text1"/>
              </w:rPr>
            </w:pPr>
            <w:r>
              <w:rPr>
                <w:color w:val="000000" w:themeColor="text1"/>
              </w:rPr>
              <w:t>1.16</w:t>
            </w:r>
          </w:p>
        </w:tc>
        <w:tc>
          <w:tcPr>
            <w:tcW w:w="313" w:type="pct"/>
            <w:tcBorders>
              <w:top w:val="nil"/>
              <w:left w:val="nil"/>
              <w:bottom w:val="nil"/>
              <w:right w:val="nil"/>
            </w:tcBorders>
            <w:shd w:val="clear" w:color="auto" w:fill="FFFFFF"/>
            <w:vAlign w:val="center"/>
          </w:tcPr>
          <w:p w14:paraId="513AB244" w14:textId="77777777" w:rsidR="005C2238" w:rsidRDefault="00000000">
            <w:pPr>
              <w:pStyle w:val="a6"/>
              <w:rPr>
                <w:color w:val="000000" w:themeColor="text1"/>
              </w:rPr>
            </w:pPr>
            <w:proofErr w:type="spellStart"/>
            <w:r>
              <w:rPr>
                <w:color w:val="000000" w:themeColor="text1"/>
              </w:rPr>
              <w:t>nd</w:t>
            </w:r>
            <w:proofErr w:type="spellEnd"/>
          </w:p>
        </w:tc>
      </w:tr>
      <w:tr w:rsidR="005C2238" w14:paraId="3ADFC35C" w14:textId="77777777">
        <w:tc>
          <w:tcPr>
            <w:tcW w:w="1208" w:type="pct"/>
            <w:tcBorders>
              <w:top w:val="nil"/>
              <w:left w:val="nil"/>
              <w:bottom w:val="nil"/>
              <w:right w:val="nil"/>
            </w:tcBorders>
            <w:vAlign w:val="center"/>
          </w:tcPr>
          <w:p w14:paraId="4A8CF25F"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FA12</w:t>
            </w:r>
          </w:p>
        </w:tc>
        <w:tc>
          <w:tcPr>
            <w:tcW w:w="322" w:type="pct"/>
            <w:tcBorders>
              <w:top w:val="nil"/>
              <w:left w:val="nil"/>
              <w:bottom w:val="nil"/>
              <w:right w:val="nil"/>
            </w:tcBorders>
            <w:shd w:val="clear" w:color="auto" w:fill="FFFFFF"/>
            <w:vAlign w:val="center"/>
          </w:tcPr>
          <w:p w14:paraId="1C3B08E5"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1FD0FFA0" w14:textId="77777777" w:rsidR="005C2238" w:rsidRDefault="00000000">
            <w:pPr>
              <w:pStyle w:val="a6"/>
              <w:rPr>
                <w:color w:val="000000" w:themeColor="text1"/>
              </w:rPr>
            </w:pPr>
            <w:r>
              <w:rPr>
                <w:color w:val="000000" w:themeColor="text1"/>
              </w:rPr>
              <w:t>4.12</w:t>
            </w:r>
          </w:p>
        </w:tc>
        <w:tc>
          <w:tcPr>
            <w:tcW w:w="363" w:type="pct"/>
            <w:tcBorders>
              <w:top w:val="nil"/>
              <w:left w:val="nil"/>
              <w:bottom w:val="nil"/>
              <w:right w:val="nil"/>
            </w:tcBorders>
            <w:shd w:val="clear" w:color="auto" w:fill="FFFFFF"/>
            <w:vAlign w:val="center"/>
          </w:tcPr>
          <w:p w14:paraId="2FEB6D13" w14:textId="77777777" w:rsidR="005C2238" w:rsidRDefault="00000000">
            <w:pPr>
              <w:pStyle w:val="a6"/>
              <w:rPr>
                <w:color w:val="000000" w:themeColor="text1"/>
              </w:rPr>
            </w:pPr>
            <w:proofErr w:type="spellStart"/>
            <w:r>
              <w:rPr>
                <w:color w:val="000000" w:themeColor="text1"/>
              </w:rPr>
              <w:t>nd</w:t>
            </w:r>
            <w:proofErr w:type="spellEnd"/>
          </w:p>
        </w:tc>
        <w:tc>
          <w:tcPr>
            <w:tcW w:w="304" w:type="pct"/>
            <w:tcBorders>
              <w:top w:val="nil"/>
              <w:left w:val="nil"/>
              <w:bottom w:val="nil"/>
              <w:right w:val="nil"/>
            </w:tcBorders>
            <w:shd w:val="clear" w:color="auto" w:fill="FFFFFF"/>
            <w:vAlign w:val="center"/>
          </w:tcPr>
          <w:p w14:paraId="75C44478"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0583B63E" w14:textId="77777777" w:rsidR="005C2238" w:rsidRDefault="00000000">
            <w:pPr>
              <w:pStyle w:val="a6"/>
              <w:rPr>
                <w:color w:val="000000" w:themeColor="text1"/>
              </w:rPr>
            </w:pPr>
            <w:r>
              <w:rPr>
                <w:color w:val="000000" w:themeColor="text1"/>
              </w:rPr>
              <w:t>24.06</w:t>
            </w:r>
          </w:p>
        </w:tc>
        <w:tc>
          <w:tcPr>
            <w:tcW w:w="322" w:type="pct"/>
            <w:tcBorders>
              <w:top w:val="nil"/>
              <w:left w:val="nil"/>
              <w:bottom w:val="nil"/>
              <w:right w:val="nil"/>
            </w:tcBorders>
            <w:shd w:val="clear" w:color="auto" w:fill="FFFFFF"/>
            <w:vAlign w:val="center"/>
          </w:tcPr>
          <w:p w14:paraId="28F32BBC"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13E1A284" w14:textId="77777777" w:rsidR="005C2238" w:rsidRDefault="00000000">
            <w:pPr>
              <w:pStyle w:val="a6"/>
              <w:rPr>
                <w:color w:val="000000" w:themeColor="text1"/>
              </w:rPr>
            </w:pPr>
            <w:r>
              <w:rPr>
                <w:color w:val="000000" w:themeColor="text1"/>
              </w:rPr>
              <w:t>2.10</w:t>
            </w:r>
          </w:p>
        </w:tc>
        <w:tc>
          <w:tcPr>
            <w:tcW w:w="418" w:type="pct"/>
            <w:tcBorders>
              <w:top w:val="nil"/>
              <w:left w:val="nil"/>
              <w:bottom w:val="nil"/>
              <w:right w:val="nil"/>
            </w:tcBorders>
            <w:shd w:val="clear" w:color="auto" w:fill="FFFFFF"/>
            <w:vAlign w:val="center"/>
          </w:tcPr>
          <w:p w14:paraId="522465EA" w14:textId="77777777" w:rsidR="005C2238" w:rsidRDefault="00000000">
            <w:pPr>
              <w:pStyle w:val="a6"/>
              <w:rPr>
                <w:color w:val="000000" w:themeColor="text1"/>
              </w:rPr>
            </w:pPr>
            <w:proofErr w:type="spellStart"/>
            <w:r>
              <w:rPr>
                <w:color w:val="000000" w:themeColor="text1"/>
              </w:rPr>
              <w:t>nd</w:t>
            </w:r>
            <w:proofErr w:type="spellEnd"/>
          </w:p>
        </w:tc>
        <w:tc>
          <w:tcPr>
            <w:tcW w:w="418" w:type="pct"/>
            <w:tcBorders>
              <w:top w:val="nil"/>
              <w:left w:val="nil"/>
              <w:bottom w:val="nil"/>
              <w:right w:val="nil"/>
            </w:tcBorders>
            <w:shd w:val="clear" w:color="auto" w:fill="FFFFFF"/>
            <w:vAlign w:val="center"/>
          </w:tcPr>
          <w:p w14:paraId="5966922E" w14:textId="77777777" w:rsidR="005C2238" w:rsidRDefault="00000000">
            <w:pPr>
              <w:pStyle w:val="a6"/>
              <w:rPr>
                <w:color w:val="000000" w:themeColor="text1"/>
              </w:rPr>
            </w:pPr>
            <w:r>
              <w:rPr>
                <w:color w:val="000000" w:themeColor="text1"/>
              </w:rPr>
              <w:t>0.47</w:t>
            </w:r>
          </w:p>
        </w:tc>
        <w:tc>
          <w:tcPr>
            <w:tcW w:w="313" w:type="pct"/>
            <w:tcBorders>
              <w:top w:val="nil"/>
              <w:left w:val="nil"/>
              <w:bottom w:val="nil"/>
              <w:right w:val="nil"/>
            </w:tcBorders>
            <w:shd w:val="clear" w:color="auto" w:fill="FFFFFF"/>
            <w:vAlign w:val="center"/>
          </w:tcPr>
          <w:p w14:paraId="4F02D630" w14:textId="77777777" w:rsidR="005C2238" w:rsidRDefault="00000000">
            <w:pPr>
              <w:pStyle w:val="a6"/>
              <w:rPr>
                <w:color w:val="000000" w:themeColor="text1"/>
              </w:rPr>
            </w:pPr>
            <w:proofErr w:type="spellStart"/>
            <w:r>
              <w:rPr>
                <w:color w:val="000000" w:themeColor="text1"/>
              </w:rPr>
              <w:t>nd</w:t>
            </w:r>
            <w:proofErr w:type="spellEnd"/>
          </w:p>
        </w:tc>
      </w:tr>
      <w:tr w:rsidR="005C2238" w14:paraId="73BBCCA8" w14:textId="77777777">
        <w:tc>
          <w:tcPr>
            <w:tcW w:w="1208" w:type="pct"/>
            <w:tcBorders>
              <w:top w:val="nil"/>
              <w:left w:val="nil"/>
              <w:bottom w:val="nil"/>
              <w:right w:val="nil"/>
            </w:tcBorders>
            <w:vAlign w:val="center"/>
          </w:tcPr>
          <w:p w14:paraId="355664AF"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FA13</w:t>
            </w:r>
          </w:p>
        </w:tc>
        <w:tc>
          <w:tcPr>
            <w:tcW w:w="322" w:type="pct"/>
            <w:tcBorders>
              <w:top w:val="nil"/>
              <w:left w:val="nil"/>
              <w:bottom w:val="nil"/>
              <w:right w:val="nil"/>
            </w:tcBorders>
            <w:shd w:val="clear" w:color="auto" w:fill="FFFFFF"/>
            <w:vAlign w:val="center"/>
          </w:tcPr>
          <w:p w14:paraId="4E615342" w14:textId="77777777" w:rsidR="005C2238" w:rsidRDefault="00000000">
            <w:pPr>
              <w:pStyle w:val="a6"/>
              <w:rPr>
                <w:color w:val="000000" w:themeColor="text1"/>
              </w:rPr>
            </w:pPr>
            <w:r>
              <w:rPr>
                <w:color w:val="000000" w:themeColor="text1"/>
              </w:rPr>
              <w:t>0.01</w:t>
            </w:r>
          </w:p>
        </w:tc>
        <w:tc>
          <w:tcPr>
            <w:tcW w:w="418" w:type="pct"/>
            <w:tcBorders>
              <w:top w:val="nil"/>
              <w:left w:val="nil"/>
              <w:bottom w:val="nil"/>
              <w:right w:val="nil"/>
            </w:tcBorders>
            <w:shd w:val="clear" w:color="auto" w:fill="FFFFFF"/>
            <w:vAlign w:val="center"/>
          </w:tcPr>
          <w:p w14:paraId="06C3E1F9" w14:textId="77777777" w:rsidR="005C2238" w:rsidRDefault="00000000">
            <w:pPr>
              <w:pStyle w:val="a6"/>
              <w:rPr>
                <w:color w:val="000000" w:themeColor="text1"/>
              </w:rPr>
            </w:pPr>
            <w:r>
              <w:rPr>
                <w:color w:val="000000" w:themeColor="text1"/>
              </w:rPr>
              <w:t>4.31</w:t>
            </w:r>
          </w:p>
        </w:tc>
        <w:tc>
          <w:tcPr>
            <w:tcW w:w="363" w:type="pct"/>
            <w:tcBorders>
              <w:top w:val="nil"/>
              <w:left w:val="nil"/>
              <w:bottom w:val="nil"/>
              <w:right w:val="nil"/>
            </w:tcBorders>
            <w:shd w:val="clear" w:color="auto" w:fill="FFFFFF"/>
            <w:vAlign w:val="center"/>
          </w:tcPr>
          <w:p w14:paraId="23C0BC84" w14:textId="77777777" w:rsidR="005C2238" w:rsidRDefault="00000000">
            <w:pPr>
              <w:pStyle w:val="a6"/>
              <w:rPr>
                <w:color w:val="000000" w:themeColor="text1"/>
              </w:rPr>
            </w:pPr>
            <w:r>
              <w:rPr>
                <w:color w:val="000000" w:themeColor="text1"/>
              </w:rPr>
              <w:t>0.50</w:t>
            </w:r>
          </w:p>
        </w:tc>
        <w:tc>
          <w:tcPr>
            <w:tcW w:w="304" w:type="pct"/>
            <w:tcBorders>
              <w:top w:val="nil"/>
              <w:left w:val="nil"/>
              <w:bottom w:val="nil"/>
              <w:right w:val="nil"/>
            </w:tcBorders>
            <w:shd w:val="clear" w:color="auto" w:fill="FFFFFF"/>
            <w:vAlign w:val="center"/>
          </w:tcPr>
          <w:p w14:paraId="340CCA21"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69B313FA" w14:textId="77777777" w:rsidR="005C2238" w:rsidRDefault="00000000">
            <w:pPr>
              <w:pStyle w:val="a6"/>
              <w:rPr>
                <w:color w:val="000000" w:themeColor="text1"/>
              </w:rPr>
            </w:pPr>
            <w:r>
              <w:rPr>
                <w:color w:val="000000" w:themeColor="text1"/>
              </w:rPr>
              <w:t>0.96</w:t>
            </w:r>
          </w:p>
        </w:tc>
        <w:tc>
          <w:tcPr>
            <w:tcW w:w="322" w:type="pct"/>
            <w:tcBorders>
              <w:top w:val="nil"/>
              <w:left w:val="nil"/>
              <w:bottom w:val="nil"/>
              <w:right w:val="nil"/>
            </w:tcBorders>
            <w:shd w:val="clear" w:color="auto" w:fill="FFFFFF"/>
            <w:vAlign w:val="center"/>
          </w:tcPr>
          <w:p w14:paraId="16123C4F" w14:textId="77777777" w:rsidR="005C2238" w:rsidRDefault="00000000">
            <w:pPr>
              <w:pStyle w:val="a6"/>
              <w:rPr>
                <w:color w:val="000000" w:themeColor="text1"/>
              </w:rPr>
            </w:pPr>
            <w:r>
              <w:rPr>
                <w:color w:val="000000" w:themeColor="text1"/>
              </w:rPr>
              <w:t>1.25</w:t>
            </w:r>
          </w:p>
        </w:tc>
        <w:tc>
          <w:tcPr>
            <w:tcW w:w="418" w:type="pct"/>
            <w:tcBorders>
              <w:top w:val="nil"/>
              <w:left w:val="nil"/>
              <w:bottom w:val="nil"/>
              <w:right w:val="nil"/>
            </w:tcBorders>
            <w:shd w:val="clear" w:color="auto" w:fill="FFFFFF"/>
            <w:vAlign w:val="center"/>
          </w:tcPr>
          <w:p w14:paraId="54A0580C" w14:textId="77777777" w:rsidR="005C2238" w:rsidRDefault="00000000">
            <w:pPr>
              <w:pStyle w:val="a6"/>
              <w:rPr>
                <w:color w:val="000000" w:themeColor="text1"/>
              </w:rPr>
            </w:pPr>
            <w:r>
              <w:rPr>
                <w:color w:val="000000" w:themeColor="text1"/>
              </w:rPr>
              <w:t>0.77</w:t>
            </w:r>
          </w:p>
        </w:tc>
        <w:tc>
          <w:tcPr>
            <w:tcW w:w="418" w:type="pct"/>
            <w:tcBorders>
              <w:top w:val="nil"/>
              <w:left w:val="nil"/>
              <w:bottom w:val="nil"/>
              <w:right w:val="nil"/>
            </w:tcBorders>
            <w:shd w:val="clear" w:color="auto" w:fill="FFFFFF"/>
            <w:vAlign w:val="center"/>
          </w:tcPr>
          <w:p w14:paraId="265EAACA" w14:textId="77777777" w:rsidR="005C2238" w:rsidRDefault="00000000">
            <w:pPr>
              <w:pStyle w:val="a6"/>
              <w:rPr>
                <w:color w:val="000000" w:themeColor="text1"/>
              </w:rPr>
            </w:pPr>
            <w:r>
              <w:rPr>
                <w:color w:val="000000" w:themeColor="text1"/>
              </w:rPr>
              <w:t>0.04</w:t>
            </w:r>
          </w:p>
        </w:tc>
        <w:tc>
          <w:tcPr>
            <w:tcW w:w="418" w:type="pct"/>
            <w:tcBorders>
              <w:top w:val="nil"/>
              <w:left w:val="nil"/>
              <w:bottom w:val="nil"/>
              <w:right w:val="nil"/>
            </w:tcBorders>
            <w:shd w:val="clear" w:color="auto" w:fill="FFFFFF"/>
            <w:vAlign w:val="center"/>
          </w:tcPr>
          <w:p w14:paraId="18CAC67A" w14:textId="77777777" w:rsidR="005C2238" w:rsidRDefault="00000000">
            <w:pPr>
              <w:pStyle w:val="a6"/>
              <w:rPr>
                <w:color w:val="000000" w:themeColor="text1"/>
              </w:rPr>
            </w:pPr>
            <w:r>
              <w:rPr>
                <w:color w:val="000000" w:themeColor="text1"/>
              </w:rPr>
              <w:t>0.19</w:t>
            </w:r>
          </w:p>
        </w:tc>
        <w:tc>
          <w:tcPr>
            <w:tcW w:w="313" w:type="pct"/>
            <w:tcBorders>
              <w:top w:val="nil"/>
              <w:left w:val="nil"/>
              <w:bottom w:val="nil"/>
              <w:right w:val="nil"/>
            </w:tcBorders>
            <w:shd w:val="clear" w:color="auto" w:fill="FFFFFF"/>
            <w:vAlign w:val="center"/>
          </w:tcPr>
          <w:p w14:paraId="362CE78D" w14:textId="77777777" w:rsidR="005C2238" w:rsidRDefault="00000000">
            <w:pPr>
              <w:pStyle w:val="a6"/>
              <w:rPr>
                <w:color w:val="000000" w:themeColor="text1"/>
              </w:rPr>
            </w:pPr>
            <w:r>
              <w:rPr>
                <w:color w:val="000000" w:themeColor="text1"/>
              </w:rPr>
              <w:t>0.16</w:t>
            </w:r>
          </w:p>
        </w:tc>
      </w:tr>
      <w:tr w:rsidR="005C2238" w14:paraId="212A7309" w14:textId="77777777">
        <w:tc>
          <w:tcPr>
            <w:tcW w:w="1208" w:type="pct"/>
            <w:tcBorders>
              <w:top w:val="nil"/>
              <w:left w:val="nil"/>
              <w:bottom w:val="nil"/>
              <w:right w:val="nil"/>
            </w:tcBorders>
            <w:vAlign w:val="center"/>
          </w:tcPr>
          <w:p w14:paraId="06A75154"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FA14</w:t>
            </w:r>
          </w:p>
        </w:tc>
        <w:tc>
          <w:tcPr>
            <w:tcW w:w="322" w:type="pct"/>
            <w:tcBorders>
              <w:top w:val="nil"/>
              <w:left w:val="nil"/>
              <w:bottom w:val="nil"/>
              <w:right w:val="nil"/>
            </w:tcBorders>
            <w:shd w:val="clear" w:color="auto" w:fill="FFFFFF"/>
            <w:vAlign w:val="center"/>
          </w:tcPr>
          <w:p w14:paraId="5BE7C693" w14:textId="77777777" w:rsidR="005C2238" w:rsidRDefault="00000000">
            <w:pPr>
              <w:pStyle w:val="a6"/>
              <w:rPr>
                <w:color w:val="000000" w:themeColor="text1"/>
              </w:rPr>
            </w:pPr>
            <w:r>
              <w:rPr>
                <w:color w:val="000000" w:themeColor="text1"/>
              </w:rPr>
              <w:t>0.01</w:t>
            </w:r>
          </w:p>
        </w:tc>
        <w:tc>
          <w:tcPr>
            <w:tcW w:w="418" w:type="pct"/>
            <w:tcBorders>
              <w:top w:val="nil"/>
              <w:left w:val="nil"/>
              <w:bottom w:val="nil"/>
              <w:right w:val="nil"/>
            </w:tcBorders>
            <w:shd w:val="clear" w:color="auto" w:fill="FFFFFF"/>
            <w:vAlign w:val="center"/>
          </w:tcPr>
          <w:p w14:paraId="65B9E50B" w14:textId="77777777" w:rsidR="005C2238" w:rsidRDefault="00000000">
            <w:pPr>
              <w:pStyle w:val="a6"/>
              <w:rPr>
                <w:color w:val="000000" w:themeColor="text1"/>
              </w:rPr>
            </w:pPr>
            <w:r>
              <w:rPr>
                <w:color w:val="000000" w:themeColor="text1"/>
              </w:rPr>
              <w:t>2.49</w:t>
            </w:r>
          </w:p>
        </w:tc>
        <w:tc>
          <w:tcPr>
            <w:tcW w:w="363" w:type="pct"/>
            <w:tcBorders>
              <w:top w:val="nil"/>
              <w:left w:val="nil"/>
              <w:bottom w:val="nil"/>
              <w:right w:val="nil"/>
            </w:tcBorders>
            <w:shd w:val="clear" w:color="auto" w:fill="FFFFFF"/>
            <w:vAlign w:val="center"/>
          </w:tcPr>
          <w:p w14:paraId="2794C990" w14:textId="77777777" w:rsidR="005C2238" w:rsidRDefault="00000000">
            <w:pPr>
              <w:pStyle w:val="a6"/>
              <w:rPr>
                <w:color w:val="000000" w:themeColor="text1"/>
              </w:rPr>
            </w:pPr>
            <w:r>
              <w:rPr>
                <w:color w:val="000000" w:themeColor="text1"/>
              </w:rPr>
              <w:t>0.48</w:t>
            </w:r>
          </w:p>
        </w:tc>
        <w:tc>
          <w:tcPr>
            <w:tcW w:w="304" w:type="pct"/>
            <w:tcBorders>
              <w:top w:val="nil"/>
              <w:left w:val="nil"/>
              <w:bottom w:val="nil"/>
              <w:right w:val="nil"/>
            </w:tcBorders>
            <w:shd w:val="clear" w:color="auto" w:fill="FFFFFF"/>
            <w:vAlign w:val="center"/>
          </w:tcPr>
          <w:p w14:paraId="120568BD"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748FE2D0" w14:textId="77777777" w:rsidR="005C2238" w:rsidRDefault="00000000">
            <w:pPr>
              <w:pStyle w:val="a6"/>
              <w:rPr>
                <w:color w:val="000000" w:themeColor="text1"/>
              </w:rPr>
            </w:pPr>
            <w:r>
              <w:rPr>
                <w:color w:val="000000" w:themeColor="text1"/>
              </w:rPr>
              <w:t>0.60</w:t>
            </w:r>
          </w:p>
        </w:tc>
        <w:tc>
          <w:tcPr>
            <w:tcW w:w="322" w:type="pct"/>
            <w:tcBorders>
              <w:top w:val="nil"/>
              <w:left w:val="nil"/>
              <w:bottom w:val="nil"/>
              <w:right w:val="nil"/>
            </w:tcBorders>
            <w:shd w:val="clear" w:color="auto" w:fill="FFFFFF"/>
            <w:vAlign w:val="center"/>
          </w:tcPr>
          <w:p w14:paraId="4EFD42B1" w14:textId="77777777" w:rsidR="005C2238" w:rsidRDefault="00000000">
            <w:pPr>
              <w:pStyle w:val="a6"/>
              <w:rPr>
                <w:color w:val="000000" w:themeColor="text1"/>
              </w:rPr>
            </w:pPr>
            <w:r>
              <w:rPr>
                <w:color w:val="000000" w:themeColor="text1"/>
              </w:rPr>
              <w:t>1.11</w:t>
            </w:r>
          </w:p>
        </w:tc>
        <w:tc>
          <w:tcPr>
            <w:tcW w:w="418" w:type="pct"/>
            <w:tcBorders>
              <w:top w:val="nil"/>
              <w:left w:val="nil"/>
              <w:bottom w:val="nil"/>
              <w:right w:val="nil"/>
            </w:tcBorders>
            <w:shd w:val="clear" w:color="auto" w:fill="FFFFFF"/>
            <w:vAlign w:val="center"/>
          </w:tcPr>
          <w:p w14:paraId="64F46753" w14:textId="77777777" w:rsidR="005C2238" w:rsidRDefault="00000000">
            <w:pPr>
              <w:pStyle w:val="a6"/>
              <w:rPr>
                <w:color w:val="000000" w:themeColor="text1"/>
              </w:rPr>
            </w:pPr>
            <w:r>
              <w:rPr>
                <w:color w:val="000000" w:themeColor="text1"/>
              </w:rPr>
              <w:t>0.46</w:t>
            </w:r>
          </w:p>
        </w:tc>
        <w:tc>
          <w:tcPr>
            <w:tcW w:w="418" w:type="pct"/>
            <w:tcBorders>
              <w:top w:val="nil"/>
              <w:left w:val="nil"/>
              <w:bottom w:val="nil"/>
              <w:right w:val="nil"/>
            </w:tcBorders>
            <w:shd w:val="clear" w:color="auto" w:fill="FFFFFF"/>
            <w:vAlign w:val="center"/>
          </w:tcPr>
          <w:p w14:paraId="0F2CD1FE" w14:textId="77777777" w:rsidR="005C2238" w:rsidRDefault="00000000">
            <w:pPr>
              <w:pStyle w:val="a6"/>
              <w:rPr>
                <w:color w:val="000000" w:themeColor="text1"/>
              </w:rPr>
            </w:pPr>
            <w:r>
              <w:rPr>
                <w:color w:val="000000" w:themeColor="text1"/>
              </w:rPr>
              <w:t>0.02</w:t>
            </w:r>
          </w:p>
        </w:tc>
        <w:tc>
          <w:tcPr>
            <w:tcW w:w="418" w:type="pct"/>
            <w:tcBorders>
              <w:top w:val="nil"/>
              <w:left w:val="nil"/>
              <w:bottom w:val="nil"/>
              <w:right w:val="nil"/>
            </w:tcBorders>
            <w:shd w:val="clear" w:color="auto" w:fill="FFFFFF"/>
            <w:vAlign w:val="center"/>
          </w:tcPr>
          <w:p w14:paraId="4580B3E5" w14:textId="77777777" w:rsidR="005C2238" w:rsidRDefault="00000000">
            <w:pPr>
              <w:pStyle w:val="a6"/>
              <w:rPr>
                <w:color w:val="000000" w:themeColor="text1"/>
              </w:rPr>
            </w:pPr>
            <w:r>
              <w:rPr>
                <w:color w:val="000000" w:themeColor="text1"/>
              </w:rPr>
              <w:t>0.14</w:t>
            </w:r>
          </w:p>
        </w:tc>
        <w:tc>
          <w:tcPr>
            <w:tcW w:w="313" w:type="pct"/>
            <w:tcBorders>
              <w:top w:val="nil"/>
              <w:left w:val="nil"/>
              <w:bottom w:val="nil"/>
              <w:right w:val="nil"/>
            </w:tcBorders>
            <w:shd w:val="clear" w:color="auto" w:fill="FFFFFF"/>
            <w:vAlign w:val="center"/>
          </w:tcPr>
          <w:p w14:paraId="758241FD" w14:textId="77777777" w:rsidR="005C2238" w:rsidRDefault="00000000">
            <w:pPr>
              <w:pStyle w:val="a6"/>
              <w:rPr>
                <w:color w:val="000000" w:themeColor="text1"/>
              </w:rPr>
            </w:pPr>
            <w:r>
              <w:rPr>
                <w:color w:val="000000" w:themeColor="text1"/>
              </w:rPr>
              <w:t>0.11</w:t>
            </w:r>
          </w:p>
        </w:tc>
      </w:tr>
      <w:tr w:rsidR="005C2238" w14:paraId="6B9B861E" w14:textId="77777777">
        <w:tc>
          <w:tcPr>
            <w:tcW w:w="1208" w:type="pct"/>
            <w:tcBorders>
              <w:top w:val="nil"/>
              <w:left w:val="nil"/>
              <w:bottom w:val="nil"/>
              <w:right w:val="nil"/>
            </w:tcBorders>
            <w:vAlign w:val="center"/>
          </w:tcPr>
          <w:p w14:paraId="748BD7F0"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FA15</w:t>
            </w:r>
          </w:p>
        </w:tc>
        <w:tc>
          <w:tcPr>
            <w:tcW w:w="322" w:type="pct"/>
            <w:tcBorders>
              <w:top w:val="nil"/>
              <w:left w:val="nil"/>
              <w:bottom w:val="nil"/>
              <w:right w:val="nil"/>
            </w:tcBorders>
            <w:shd w:val="clear" w:color="auto" w:fill="FFFFFF"/>
            <w:vAlign w:val="center"/>
          </w:tcPr>
          <w:p w14:paraId="33E810D1" w14:textId="77777777" w:rsidR="005C2238" w:rsidRDefault="00000000">
            <w:pPr>
              <w:pStyle w:val="a6"/>
              <w:rPr>
                <w:color w:val="000000" w:themeColor="text1"/>
              </w:rPr>
            </w:pPr>
            <w:r>
              <w:rPr>
                <w:color w:val="000000" w:themeColor="text1"/>
              </w:rPr>
              <w:t>0.01</w:t>
            </w:r>
          </w:p>
        </w:tc>
        <w:tc>
          <w:tcPr>
            <w:tcW w:w="418" w:type="pct"/>
            <w:tcBorders>
              <w:top w:val="nil"/>
              <w:left w:val="nil"/>
              <w:bottom w:val="nil"/>
              <w:right w:val="nil"/>
            </w:tcBorders>
            <w:shd w:val="clear" w:color="auto" w:fill="FFFFFF"/>
            <w:vAlign w:val="center"/>
          </w:tcPr>
          <w:p w14:paraId="68D9FADD" w14:textId="77777777" w:rsidR="005C2238" w:rsidRDefault="00000000">
            <w:pPr>
              <w:pStyle w:val="a6"/>
              <w:rPr>
                <w:color w:val="000000" w:themeColor="text1"/>
              </w:rPr>
            </w:pPr>
            <w:r>
              <w:rPr>
                <w:color w:val="000000" w:themeColor="text1"/>
              </w:rPr>
              <w:t>3.93</w:t>
            </w:r>
          </w:p>
        </w:tc>
        <w:tc>
          <w:tcPr>
            <w:tcW w:w="363" w:type="pct"/>
            <w:tcBorders>
              <w:top w:val="nil"/>
              <w:left w:val="nil"/>
              <w:bottom w:val="nil"/>
              <w:right w:val="nil"/>
            </w:tcBorders>
            <w:shd w:val="clear" w:color="auto" w:fill="FFFFFF"/>
            <w:vAlign w:val="center"/>
          </w:tcPr>
          <w:p w14:paraId="0D79E16E" w14:textId="77777777" w:rsidR="005C2238" w:rsidRDefault="00000000">
            <w:pPr>
              <w:pStyle w:val="a6"/>
              <w:rPr>
                <w:color w:val="000000" w:themeColor="text1"/>
              </w:rPr>
            </w:pPr>
            <w:r>
              <w:rPr>
                <w:color w:val="000000" w:themeColor="text1"/>
              </w:rPr>
              <w:t>1.14</w:t>
            </w:r>
          </w:p>
        </w:tc>
        <w:tc>
          <w:tcPr>
            <w:tcW w:w="304" w:type="pct"/>
            <w:tcBorders>
              <w:top w:val="nil"/>
              <w:left w:val="nil"/>
              <w:bottom w:val="nil"/>
              <w:right w:val="nil"/>
            </w:tcBorders>
            <w:shd w:val="clear" w:color="auto" w:fill="FFFFFF"/>
            <w:vAlign w:val="center"/>
          </w:tcPr>
          <w:p w14:paraId="17C9F714"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3A1883FF" w14:textId="77777777" w:rsidR="005C2238" w:rsidRDefault="00000000">
            <w:pPr>
              <w:pStyle w:val="a6"/>
              <w:rPr>
                <w:color w:val="000000" w:themeColor="text1"/>
              </w:rPr>
            </w:pPr>
            <w:r>
              <w:rPr>
                <w:color w:val="000000" w:themeColor="text1"/>
              </w:rPr>
              <w:t>0.35</w:t>
            </w:r>
          </w:p>
        </w:tc>
        <w:tc>
          <w:tcPr>
            <w:tcW w:w="322" w:type="pct"/>
            <w:tcBorders>
              <w:top w:val="nil"/>
              <w:left w:val="nil"/>
              <w:bottom w:val="nil"/>
              <w:right w:val="nil"/>
            </w:tcBorders>
            <w:shd w:val="clear" w:color="auto" w:fill="FFFFFF"/>
            <w:vAlign w:val="center"/>
          </w:tcPr>
          <w:p w14:paraId="598C9D49" w14:textId="77777777" w:rsidR="005C2238" w:rsidRDefault="00000000">
            <w:pPr>
              <w:pStyle w:val="a6"/>
              <w:rPr>
                <w:color w:val="000000" w:themeColor="text1"/>
              </w:rPr>
            </w:pPr>
            <w:r>
              <w:rPr>
                <w:color w:val="000000" w:themeColor="text1"/>
              </w:rPr>
              <w:t>3.00</w:t>
            </w:r>
          </w:p>
        </w:tc>
        <w:tc>
          <w:tcPr>
            <w:tcW w:w="418" w:type="pct"/>
            <w:tcBorders>
              <w:top w:val="nil"/>
              <w:left w:val="nil"/>
              <w:bottom w:val="nil"/>
              <w:right w:val="nil"/>
            </w:tcBorders>
            <w:shd w:val="clear" w:color="auto" w:fill="FFFFFF"/>
            <w:vAlign w:val="center"/>
          </w:tcPr>
          <w:p w14:paraId="027AD696" w14:textId="77777777" w:rsidR="005C2238" w:rsidRDefault="00000000">
            <w:pPr>
              <w:pStyle w:val="a6"/>
              <w:rPr>
                <w:color w:val="000000" w:themeColor="text1"/>
              </w:rPr>
            </w:pPr>
            <w:r>
              <w:rPr>
                <w:color w:val="000000" w:themeColor="text1"/>
              </w:rPr>
              <w:t>0.36</w:t>
            </w:r>
          </w:p>
        </w:tc>
        <w:tc>
          <w:tcPr>
            <w:tcW w:w="418" w:type="pct"/>
            <w:tcBorders>
              <w:top w:val="nil"/>
              <w:left w:val="nil"/>
              <w:bottom w:val="nil"/>
              <w:right w:val="nil"/>
            </w:tcBorders>
            <w:shd w:val="clear" w:color="auto" w:fill="FFFFFF"/>
            <w:vAlign w:val="center"/>
          </w:tcPr>
          <w:p w14:paraId="3D86DC88" w14:textId="77777777" w:rsidR="005C2238" w:rsidRDefault="00000000">
            <w:pPr>
              <w:pStyle w:val="a6"/>
              <w:rPr>
                <w:color w:val="000000" w:themeColor="text1"/>
              </w:rPr>
            </w:pPr>
            <w:r>
              <w:rPr>
                <w:color w:val="000000" w:themeColor="text1"/>
              </w:rPr>
              <w:t>0.03</w:t>
            </w:r>
          </w:p>
        </w:tc>
        <w:tc>
          <w:tcPr>
            <w:tcW w:w="418" w:type="pct"/>
            <w:tcBorders>
              <w:top w:val="nil"/>
              <w:left w:val="nil"/>
              <w:bottom w:val="nil"/>
              <w:right w:val="nil"/>
            </w:tcBorders>
            <w:shd w:val="clear" w:color="auto" w:fill="FFFFFF"/>
            <w:vAlign w:val="center"/>
          </w:tcPr>
          <w:p w14:paraId="79C73568" w14:textId="77777777" w:rsidR="005C2238" w:rsidRDefault="00000000">
            <w:pPr>
              <w:pStyle w:val="a6"/>
              <w:rPr>
                <w:color w:val="000000" w:themeColor="text1"/>
              </w:rPr>
            </w:pPr>
            <w:r>
              <w:rPr>
                <w:color w:val="000000" w:themeColor="text1"/>
              </w:rPr>
              <w:t>0.14</w:t>
            </w:r>
          </w:p>
        </w:tc>
        <w:tc>
          <w:tcPr>
            <w:tcW w:w="313" w:type="pct"/>
            <w:tcBorders>
              <w:top w:val="nil"/>
              <w:left w:val="nil"/>
              <w:bottom w:val="nil"/>
              <w:right w:val="nil"/>
            </w:tcBorders>
            <w:shd w:val="clear" w:color="auto" w:fill="FFFFFF"/>
            <w:vAlign w:val="center"/>
          </w:tcPr>
          <w:p w14:paraId="6A58CC1E" w14:textId="77777777" w:rsidR="005C2238" w:rsidRDefault="00000000">
            <w:pPr>
              <w:pStyle w:val="a6"/>
              <w:rPr>
                <w:color w:val="000000" w:themeColor="text1"/>
              </w:rPr>
            </w:pPr>
            <w:r>
              <w:rPr>
                <w:color w:val="000000" w:themeColor="text1"/>
              </w:rPr>
              <w:t>0.11</w:t>
            </w:r>
          </w:p>
        </w:tc>
      </w:tr>
      <w:tr w:rsidR="005C2238" w14:paraId="3D760461" w14:textId="77777777">
        <w:tc>
          <w:tcPr>
            <w:tcW w:w="1208" w:type="pct"/>
            <w:tcBorders>
              <w:top w:val="nil"/>
              <w:left w:val="nil"/>
              <w:bottom w:val="nil"/>
              <w:right w:val="nil"/>
            </w:tcBorders>
            <w:vAlign w:val="center"/>
          </w:tcPr>
          <w:p w14:paraId="48752A54"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FA16</w:t>
            </w:r>
          </w:p>
        </w:tc>
        <w:tc>
          <w:tcPr>
            <w:tcW w:w="322" w:type="pct"/>
            <w:tcBorders>
              <w:top w:val="nil"/>
              <w:left w:val="nil"/>
              <w:bottom w:val="nil"/>
              <w:right w:val="nil"/>
            </w:tcBorders>
            <w:shd w:val="clear" w:color="auto" w:fill="FFFFFF"/>
            <w:vAlign w:val="center"/>
          </w:tcPr>
          <w:p w14:paraId="51E5B50D" w14:textId="77777777" w:rsidR="005C2238" w:rsidRDefault="00000000">
            <w:pPr>
              <w:pStyle w:val="a6"/>
              <w:rPr>
                <w:color w:val="000000" w:themeColor="text1"/>
              </w:rPr>
            </w:pPr>
            <w:r>
              <w:rPr>
                <w:color w:val="000000" w:themeColor="text1"/>
              </w:rPr>
              <w:t>0.01</w:t>
            </w:r>
          </w:p>
        </w:tc>
        <w:tc>
          <w:tcPr>
            <w:tcW w:w="418" w:type="pct"/>
            <w:tcBorders>
              <w:top w:val="nil"/>
              <w:left w:val="nil"/>
              <w:bottom w:val="nil"/>
              <w:right w:val="nil"/>
            </w:tcBorders>
            <w:shd w:val="clear" w:color="auto" w:fill="FFFFFF"/>
            <w:vAlign w:val="center"/>
          </w:tcPr>
          <w:p w14:paraId="745F9A12" w14:textId="77777777" w:rsidR="005C2238" w:rsidRDefault="00000000">
            <w:pPr>
              <w:pStyle w:val="a6"/>
              <w:rPr>
                <w:color w:val="000000" w:themeColor="text1"/>
              </w:rPr>
            </w:pPr>
            <w:r>
              <w:rPr>
                <w:color w:val="000000" w:themeColor="text1"/>
              </w:rPr>
              <w:t>4.61</w:t>
            </w:r>
          </w:p>
        </w:tc>
        <w:tc>
          <w:tcPr>
            <w:tcW w:w="363" w:type="pct"/>
            <w:tcBorders>
              <w:top w:val="nil"/>
              <w:left w:val="nil"/>
              <w:bottom w:val="nil"/>
              <w:right w:val="nil"/>
            </w:tcBorders>
            <w:shd w:val="clear" w:color="auto" w:fill="FFFFFF"/>
            <w:vAlign w:val="center"/>
          </w:tcPr>
          <w:p w14:paraId="12A6A964" w14:textId="77777777" w:rsidR="005C2238" w:rsidRDefault="00000000">
            <w:pPr>
              <w:pStyle w:val="a6"/>
              <w:rPr>
                <w:color w:val="000000" w:themeColor="text1"/>
              </w:rPr>
            </w:pPr>
            <w:r>
              <w:rPr>
                <w:color w:val="000000" w:themeColor="text1"/>
              </w:rPr>
              <w:t>0.64</w:t>
            </w:r>
          </w:p>
        </w:tc>
        <w:tc>
          <w:tcPr>
            <w:tcW w:w="304" w:type="pct"/>
            <w:tcBorders>
              <w:top w:val="nil"/>
              <w:left w:val="nil"/>
              <w:bottom w:val="nil"/>
              <w:right w:val="nil"/>
            </w:tcBorders>
            <w:shd w:val="clear" w:color="auto" w:fill="FFFFFF"/>
            <w:vAlign w:val="center"/>
          </w:tcPr>
          <w:p w14:paraId="1EBD16C1" w14:textId="77777777" w:rsidR="005C2238" w:rsidRDefault="00000000">
            <w:pPr>
              <w:pStyle w:val="a6"/>
              <w:rPr>
                <w:color w:val="000000" w:themeColor="text1"/>
              </w:rPr>
            </w:pPr>
            <w:proofErr w:type="spellStart"/>
            <w:r>
              <w:rPr>
                <w:color w:val="000000" w:themeColor="text1"/>
              </w:rPr>
              <w:t>nd</w:t>
            </w:r>
            <w:proofErr w:type="spellEnd"/>
          </w:p>
        </w:tc>
        <w:tc>
          <w:tcPr>
            <w:tcW w:w="493" w:type="pct"/>
            <w:tcBorders>
              <w:top w:val="nil"/>
              <w:left w:val="nil"/>
              <w:bottom w:val="nil"/>
              <w:right w:val="nil"/>
            </w:tcBorders>
            <w:shd w:val="clear" w:color="auto" w:fill="FFFFFF"/>
            <w:vAlign w:val="center"/>
          </w:tcPr>
          <w:p w14:paraId="571EB125" w14:textId="77777777" w:rsidR="005C2238" w:rsidRDefault="00000000">
            <w:pPr>
              <w:pStyle w:val="a6"/>
              <w:rPr>
                <w:color w:val="000000" w:themeColor="text1"/>
              </w:rPr>
            </w:pPr>
            <w:r>
              <w:rPr>
                <w:color w:val="000000" w:themeColor="text1"/>
              </w:rPr>
              <w:t>0.33</w:t>
            </w:r>
          </w:p>
        </w:tc>
        <w:tc>
          <w:tcPr>
            <w:tcW w:w="322" w:type="pct"/>
            <w:tcBorders>
              <w:top w:val="nil"/>
              <w:left w:val="nil"/>
              <w:bottom w:val="nil"/>
              <w:right w:val="nil"/>
            </w:tcBorders>
            <w:shd w:val="clear" w:color="auto" w:fill="FFFFFF"/>
            <w:vAlign w:val="center"/>
          </w:tcPr>
          <w:p w14:paraId="4F7EB9C6" w14:textId="77777777" w:rsidR="005C2238" w:rsidRDefault="00000000">
            <w:pPr>
              <w:pStyle w:val="a6"/>
              <w:rPr>
                <w:color w:val="000000" w:themeColor="text1"/>
              </w:rPr>
            </w:pPr>
            <w:r>
              <w:rPr>
                <w:color w:val="000000" w:themeColor="text1"/>
              </w:rPr>
              <w:t>1.31</w:t>
            </w:r>
          </w:p>
        </w:tc>
        <w:tc>
          <w:tcPr>
            <w:tcW w:w="418" w:type="pct"/>
            <w:tcBorders>
              <w:top w:val="nil"/>
              <w:left w:val="nil"/>
              <w:bottom w:val="nil"/>
              <w:right w:val="nil"/>
            </w:tcBorders>
            <w:shd w:val="clear" w:color="auto" w:fill="FFFFFF"/>
            <w:vAlign w:val="center"/>
          </w:tcPr>
          <w:p w14:paraId="4BA9B8E5" w14:textId="77777777" w:rsidR="005C2238" w:rsidRDefault="00000000">
            <w:pPr>
              <w:pStyle w:val="a6"/>
              <w:rPr>
                <w:color w:val="000000" w:themeColor="text1"/>
              </w:rPr>
            </w:pPr>
            <w:r>
              <w:rPr>
                <w:color w:val="000000" w:themeColor="text1"/>
              </w:rPr>
              <w:t>0.34</w:t>
            </w:r>
          </w:p>
        </w:tc>
        <w:tc>
          <w:tcPr>
            <w:tcW w:w="418" w:type="pct"/>
            <w:tcBorders>
              <w:top w:val="nil"/>
              <w:left w:val="nil"/>
              <w:bottom w:val="nil"/>
              <w:right w:val="nil"/>
            </w:tcBorders>
            <w:shd w:val="clear" w:color="auto" w:fill="FFFFFF"/>
            <w:vAlign w:val="center"/>
          </w:tcPr>
          <w:p w14:paraId="49270C79" w14:textId="77777777" w:rsidR="005C2238" w:rsidRDefault="00000000">
            <w:pPr>
              <w:pStyle w:val="a6"/>
              <w:rPr>
                <w:color w:val="000000" w:themeColor="text1"/>
              </w:rPr>
            </w:pPr>
            <w:r>
              <w:rPr>
                <w:color w:val="000000" w:themeColor="text1"/>
              </w:rPr>
              <w:t>0.03</w:t>
            </w:r>
          </w:p>
        </w:tc>
        <w:tc>
          <w:tcPr>
            <w:tcW w:w="418" w:type="pct"/>
            <w:tcBorders>
              <w:top w:val="nil"/>
              <w:left w:val="nil"/>
              <w:bottom w:val="nil"/>
              <w:right w:val="nil"/>
            </w:tcBorders>
            <w:shd w:val="clear" w:color="auto" w:fill="FFFFFF"/>
            <w:vAlign w:val="center"/>
          </w:tcPr>
          <w:p w14:paraId="7A164B48" w14:textId="77777777" w:rsidR="005C2238" w:rsidRDefault="00000000">
            <w:pPr>
              <w:pStyle w:val="a6"/>
              <w:rPr>
                <w:color w:val="000000" w:themeColor="text1"/>
              </w:rPr>
            </w:pPr>
            <w:r>
              <w:rPr>
                <w:color w:val="000000" w:themeColor="text1"/>
              </w:rPr>
              <w:t>0.11</w:t>
            </w:r>
          </w:p>
        </w:tc>
        <w:tc>
          <w:tcPr>
            <w:tcW w:w="313" w:type="pct"/>
            <w:tcBorders>
              <w:top w:val="nil"/>
              <w:left w:val="nil"/>
              <w:bottom w:val="nil"/>
              <w:right w:val="nil"/>
            </w:tcBorders>
            <w:shd w:val="clear" w:color="auto" w:fill="FFFFFF"/>
            <w:vAlign w:val="center"/>
          </w:tcPr>
          <w:p w14:paraId="4452F461" w14:textId="77777777" w:rsidR="005C2238" w:rsidRDefault="00000000">
            <w:pPr>
              <w:pStyle w:val="a6"/>
              <w:rPr>
                <w:color w:val="000000" w:themeColor="text1"/>
              </w:rPr>
            </w:pPr>
            <w:r>
              <w:rPr>
                <w:color w:val="000000" w:themeColor="text1"/>
              </w:rPr>
              <w:t>0.11</w:t>
            </w:r>
          </w:p>
        </w:tc>
      </w:tr>
      <w:tr w:rsidR="005C2238" w14:paraId="25E80903" w14:textId="77777777">
        <w:tc>
          <w:tcPr>
            <w:tcW w:w="1208" w:type="pct"/>
            <w:tcBorders>
              <w:top w:val="nil"/>
              <w:left w:val="nil"/>
              <w:bottom w:val="nil"/>
              <w:right w:val="nil"/>
            </w:tcBorders>
            <w:vAlign w:val="center"/>
          </w:tcPr>
          <w:p w14:paraId="7392E097"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FA17</w:t>
            </w:r>
          </w:p>
        </w:tc>
        <w:tc>
          <w:tcPr>
            <w:tcW w:w="322" w:type="pct"/>
            <w:tcBorders>
              <w:top w:val="nil"/>
              <w:left w:val="nil"/>
              <w:bottom w:val="nil"/>
              <w:right w:val="nil"/>
            </w:tcBorders>
            <w:vAlign w:val="center"/>
          </w:tcPr>
          <w:p w14:paraId="64BEFB83"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0.01</w:t>
            </w:r>
          </w:p>
        </w:tc>
        <w:tc>
          <w:tcPr>
            <w:tcW w:w="418" w:type="pct"/>
            <w:tcBorders>
              <w:top w:val="nil"/>
              <w:left w:val="nil"/>
              <w:bottom w:val="nil"/>
              <w:right w:val="nil"/>
            </w:tcBorders>
            <w:vAlign w:val="center"/>
          </w:tcPr>
          <w:p w14:paraId="0DC3B7C5"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2.12</w:t>
            </w:r>
          </w:p>
        </w:tc>
        <w:tc>
          <w:tcPr>
            <w:tcW w:w="363" w:type="pct"/>
            <w:tcBorders>
              <w:top w:val="nil"/>
              <w:left w:val="nil"/>
              <w:bottom w:val="nil"/>
              <w:right w:val="nil"/>
            </w:tcBorders>
            <w:vAlign w:val="center"/>
          </w:tcPr>
          <w:p w14:paraId="286DB89D" w14:textId="77777777" w:rsidR="005C2238" w:rsidRDefault="00000000">
            <w:pPr>
              <w:tabs>
                <w:tab w:val="left" w:pos="360"/>
              </w:tabs>
              <w:snapToGrid w:val="0"/>
              <w:jc w:val="center"/>
              <w:rPr>
                <w:rFonts w:eastAsia="仿宋"/>
                <w:color w:val="000000" w:themeColor="text1"/>
                <w:szCs w:val="21"/>
              </w:rPr>
            </w:pPr>
            <w:proofErr w:type="spellStart"/>
            <w:r>
              <w:rPr>
                <w:rFonts w:eastAsia="仿宋" w:hint="eastAsia"/>
                <w:color w:val="000000" w:themeColor="text1"/>
                <w:szCs w:val="21"/>
              </w:rPr>
              <w:t>nd</w:t>
            </w:r>
            <w:proofErr w:type="spellEnd"/>
          </w:p>
        </w:tc>
        <w:tc>
          <w:tcPr>
            <w:tcW w:w="304" w:type="pct"/>
            <w:tcBorders>
              <w:top w:val="nil"/>
              <w:left w:val="nil"/>
              <w:bottom w:val="nil"/>
              <w:right w:val="nil"/>
            </w:tcBorders>
            <w:vAlign w:val="center"/>
          </w:tcPr>
          <w:p w14:paraId="145033C8" w14:textId="77777777" w:rsidR="005C2238" w:rsidRDefault="00000000">
            <w:pPr>
              <w:tabs>
                <w:tab w:val="left" w:pos="360"/>
              </w:tabs>
              <w:snapToGrid w:val="0"/>
              <w:jc w:val="center"/>
              <w:rPr>
                <w:rFonts w:eastAsia="仿宋"/>
                <w:color w:val="000000" w:themeColor="text1"/>
                <w:szCs w:val="21"/>
              </w:rPr>
            </w:pPr>
            <w:proofErr w:type="spellStart"/>
            <w:r>
              <w:rPr>
                <w:rFonts w:eastAsia="仿宋" w:hint="eastAsia"/>
                <w:color w:val="000000" w:themeColor="text1"/>
                <w:szCs w:val="21"/>
              </w:rPr>
              <w:t>nd</w:t>
            </w:r>
            <w:proofErr w:type="spellEnd"/>
          </w:p>
        </w:tc>
        <w:tc>
          <w:tcPr>
            <w:tcW w:w="493" w:type="pct"/>
            <w:tcBorders>
              <w:top w:val="nil"/>
              <w:left w:val="nil"/>
              <w:bottom w:val="nil"/>
              <w:right w:val="nil"/>
            </w:tcBorders>
            <w:vAlign w:val="center"/>
          </w:tcPr>
          <w:p w14:paraId="63DF43D7"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1.12</w:t>
            </w:r>
          </w:p>
        </w:tc>
        <w:tc>
          <w:tcPr>
            <w:tcW w:w="322" w:type="pct"/>
            <w:tcBorders>
              <w:top w:val="nil"/>
              <w:left w:val="nil"/>
              <w:bottom w:val="nil"/>
              <w:right w:val="nil"/>
            </w:tcBorders>
            <w:vAlign w:val="center"/>
          </w:tcPr>
          <w:p w14:paraId="073A7430"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0.45</w:t>
            </w:r>
          </w:p>
        </w:tc>
        <w:tc>
          <w:tcPr>
            <w:tcW w:w="418" w:type="pct"/>
            <w:tcBorders>
              <w:top w:val="nil"/>
              <w:left w:val="nil"/>
              <w:bottom w:val="nil"/>
              <w:right w:val="nil"/>
            </w:tcBorders>
            <w:vAlign w:val="center"/>
          </w:tcPr>
          <w:p w14:paraId="68880A2F"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0.44</w:t>
            </w:r>
          </w:p>
        </w:tc>
        <w:tc>
          <w:tcPr>
            <w:tcW w:w="418" w:type="pct"/>
            <w:tcBorders>
              <w:top w:val="nil"/>
              <w:left w:val="nil"/>
              <w:bottom w:val="nil"/>
              <w:right w:val="nil"/>
            </w:tcBorders>
            <w:vAlign w:val="center"/>
          </w:tcPr>
          <w:p w14:paraId="45FBA87B" w14:textId="77777777" w:rsidR="005C2238" w:rsidRDefault="00000000">
            <w:pPr>
              <w:tabs>
                <w:tab w:val="left" w:pos="360"/>
              </w:tabs>
              <w:snapToGrid w:val="0"/>
              <w:jc w:val="center"/>
              <w:rPr>
                <w:rFonts w:eastAsia="仿宋"/>
                <w:color w:val="000000" w:themeColor="text1"/>
                <w:szCs w:val="21"/>
              </w:rPr>
            </w:pPr>
            <w:proofErr w:type="spellStart"/>
            <w:r>
              <w:rPr>
                <w:rFonts w:eastAsia="仿宋" w:hint="eastAsia"/>
                <w:color w:val="000000" w:themeColor="text1"/>
                <w:szCs w:val="21"/>
              </w:rPr>
              <w:t>nd</w:t>
            </w:r>
            <w:proofErr w:type="spellEnd"/>
          </w:p>
        </w:tc>
        <w:tc>
          <w:tcPr>
            <w:tcW w:w="418" w:type="pct"/>
            <w:tcBorders>
              <w:top w:val="nil"/>
              <w:left w:val="nil"/>
              <w:bottom w:val="nil"/>
              <w:right w:val="nil"/>
            </w:tcBorders>
            <w:vAlign w:val="center"/>
          </w:tcPr>
          <w:p w14:paraId="627B56BD"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0.71</w:t>
            </w:r>
          </w:p>
        </w:tc>
        <w:tc>
          <w:tcPr>
            <w:tcW w:w="313" w:type="pct"/>
            <w:tcBorders>
              <w:top w:val="nil"/>
              <w:left w:val="nil"/>
              <w:bottom w:val="nil"/>
              <w:right w:val="nil"/>
            </w:tcBorders>
            <w:vAlign w:val="center"/>
          </w:tcPr>
          <w:p w14:paraId="30BB8B9E"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0.11</w:t>
            </w:r>
          </w:p>
        </w:tc>
      </w:tr>
      <w:tr w:rsidR="005C2238" w14:paraId="62779ED5" w14:textId="77777777">
        <w:tc>
          <w:tcPr>
            <w:tcW w:w="1208" w:type="pct"/>
            <w:tcBorders>
              <w:top w:val="nil"/>
              <w:left w:val="nil"/>
              <w:bottom w:val="single" w:sz="12" w:space="0" w:color="auto"/>
              <w:right w:val="nil"/>
            </w:tcBorders>
            <w:vAlign w:val="center"/>
          </w:tcPr>
          <w:p w14:paraId="51AE7F0C" w14:textId="77777777" w:rsidR="005C2238" w:rsidRDefault="00000000">
            <w:pPr>
              <w:tabs>
                <w:tab w:val="left" w:pos="360"/>
              </w:tabs>
              <w:snapToGrid w:val="0"/>
              <w:jc w:val="center"/>
              <w:rPr>
                <w:rFonts w:eastAsia="仿宋"/>
                <w:color w:val="000000" w:themeColor="text1"/>
                <w:szCs w:val="21"/>
              </w:rPr>
            </w:pPr>
            <w:r>
              <w:rPr>
                <w:rFonts w:eastAsia="仿宋"/>
                <w:color w:val="000000" w:themeColor="text1"/>
                <w:szCs w:val="21"/>
              </w:rPr>
              <w:t>FA18</w:t>
            </w:r>
          </w:p>
        </w:tc>
        <w:tc>
          <w:tcPr>
            <w:tcW w:w="322" w:type="pct"/>
            <w:tcBorders>
              <w:top w:val="nil"/>
              <w:left w:val="nil"/>
              <w:bottom w:val="single" w:sz="12" w:space="0" w:color="auto"/>
              <w:right w:val="nil"/>
            </w:tcBorders>
            <w:vAlign w:val="center"/>
          </w:tcPr>
          <w:p w14:paraId="2E4CC9B9" w14:textId="77777777" w:rsidR="005C2238" w:rsidRDefault="00000000">
            <w:pPr>
              <w:tabs>
                <w:tab w:val="left" w:pos="360"/>
              </w:tabs>
              <w:snapToGrid w:val="0"/>
              <w:jc w:val="center"/>
              <w:rPr>
                <w:rFonts w:eastAsia="仿宋"/>
                <w:color w:val="000000" w:themeColor="text1"/>
                <w:szCs w:val="21"/>
              </w:rPr>
            </w:pPr>
            <w:proofErr w:type="spellStart"/>
            <w:r>
              <w:rPr>
                <w:rFonts w:eastAsia="仿宋" w:hint="eastAsia"/>
                <w:color w:val="000000" w:themeColor="text1"/>
                <w:szCs w:val="21"/>
              </w:rPr>
              <w:t>nd</w:t>
            </w:r>
            <w:proofErr w:type="spellEnd"/>
          </w:p>
        </w:tc>
        <w:tc>
          <w:tcPr>
            <w:tcW w:w="418" w:type="pct"/>
            <w:tcBorders>
              <w:top w:val="nil"/>
              <w:left w:val="nil"/>
              <w:bottom w:val="single" w:sz="12" w:space="0" w:color="auto"/>
              <w:right w:val="nil"/>
            </w:tcBorders>
            <w:vAlign w:val="center"/>
          </w:tcPr>
          <w:p w14:paraId="52E39A4B"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2.76</w:t>
            </w:r>
          </w:p>
        </w:tc>
        <w:tc>
          <w:tcPr>
            <w:tcW w:w="363" w:type="pct"/>
            <w:tcBorders>
              <w:top w:val="nil"/>
              <w:left w:val="nil"/>
              <w:bottom w:val="single" w:sz="12" w:space="0" w:color="auto"/>
              <w:right w:val="nil"/>
            </w:tcBorders>
            <w:vAlign w:val="center"/>
          </w:tcPr>
          <w:p w14:paraId="00A31228"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0.44</w:t>
            </w:r>
          </w:p>
        </w:tc>
        <w:tc>
          <w:tcPr>
            <w:tcW w:w="304" w:type="pct"/>
            <w:tcBorders>
              <w:top w:val="nil"/>
              <w:left w:val="nil"/>
              <w:bottom w:val="single" w:sz="12" w:space="0" w:color="auto"/>
              <w:right w:val="nil"/>
            </w:tcBorders>
            <w:vAlign w:val="center"/>
          </w:tcPr>
          <w:p w14:paraId="0AFC3305" w14:textId="77777777" w:rsidR="005C2238" w:rsidRDefault="00000000">
            <w:pPr>
              <w:tabs>
                <w:tab w:val="left" w:pos="360"/>
              </w:tabs>
              <w:snapToGrid w:val="0"/>
              <w:jc w:val="center"/>
              <w:rPr>
                <w:rFonts w:eastAsia="仿宋"/>
                <w:color w:val="000000" w:themeColor="text1"/>
                <w:szCs w:val="21"/>
              </w:rPr>
            </w:pPr>
            <w:proofErr w:type="spellStart"/>
            <w:r>
              <w:rPr>
                <w:rFonts w:eastAsia="仿宋" w:hint="eastAsia"/>
                <w:color w:val="000000" w:themeColor="text1"/>
                <w:szCs w:val="21"/>
              </w:rPr>
              <w:t>nd</w:t>
            </w:r>
            <w:proofErr w:type="spellEnd"/>
          </w:p>
        </w:tc>
        <w:tc>
          <w:tcPr>
            <w:tcW w:w="493" w:type="pct"/>
            <w:tcBorders>
              <w:top w:val="nil"/>
              <w:left w:val="nil"/>
              <w:bottom w:val="single" w:sz="12" w:space="0" w:color="auto"/>
              <w:right w:val="nil"/>
            </w:tcBorders>
            <w:vAlign w:val="center"/>
          </w:tcPr>
          <w:p w14:paraId="083DF9EC"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3.77</w:t>
            </w:r>
          </w:p>
        </w:tc>
        <w:tc>
          <w:tcPr>
            <w:tcW w:w="322" w:type="pct"/>
            <w:tcBorders>
              <w:top w:val="nil"/>
              <w:left w:val="nil"/>
              <w:bottom w:val="single" w:sz="12" w:space="0" w:color="auto"/>
              <w:right w:val="nil"/>
            </w:tcBorders>
            <w:vAlign w:val="center"/>
          </w:tcPr>
          <w:p w14:paraId="4CA98D11" w14:textId="77777777" w:rsidR="005C2238" w:rsidRDefault="00000000">
            <w:pPr>
              <w:tabs>
                <w:tab w:val="left" w:pos="360"/>
              </w:tabs>
              <w:snapToGrid w:val="0"/>
              <w:jc w:val="center"/>
              <w:rPr>
                <w:rFonts w:eastAsia="仿宋"/>
                <w:color w:val="000000" w:themeColor="text1"/>
                <w:szCs w:val="21"/>
              </w:rPr>
            </w:pPr>
            <w:proofErr w:type="spellStart"/>
            <w:r>
              <w:rPr>
                <w:rFonts w:eastAsia="仿宋" w:hint="eastAsia"/>
                <w:color w:val="000000" w:themeColor="text1"/>
                <w:szCs w:val="21"/>
              </w:rPr>
              <w:t>nd</w:t>
            </w:r>
            <w:proofErr w:type="spellEnd"/>
          </w:p>
        </w:tc>
        <w:tc>
          <w:tcPr>
            <w:tcW w:w="418" w:type="pct"/>
            <w:tcBorders>
              <w:top w:val="nil"/>
              <w:left w:val="nil"/>
              <w:bottom w:val="single" w:sz="12" w:space="0" w:color="auto"/>
              <w:right w:val="nil"/>
            </w:tcBorders>
            <w:vAlign w:val="center"/>
          </w:tcPr>
          <w:p w14:paraId="1F959B75"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1.12</w:t>
            </w:r>
          </w:p>
        </w:tc>
        <w:tc>
          <w:tcPr>
            <w:tcW w:w="418" w:type="pct"/>
            <w:tcBorders>
              <w:top w:val="nil"/>
              <w:left w:val="nil"/>
              <w:bottom w:val="single" w:sz="12" w:space="0" w:color="auto"/>
              <w:right w:val="nil"/>
            </w:tcBorders>
            <w:vAlign w:val="center"/>
          </w:tcPr>
          <w:p w14:paraId="4979A43B"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0.21</w:t>
            </w:r>
          </w:p>
        </w:tc>
        <w:tc>
          <w:tcPr>
            <w:tcW w:w="418" w:type="pct"/>
            <w:tcBorders>
              <w:top w:val="nil"/>
              <w:left w:val="nil"/>
              <w:bottom w:val="single" w:sz="12" w:space="0" w:color="auto"/>
              <w:right w:val="nil"/>
            </w:tcBorders>
            <w:vAlign w:val="center"/>
          </w:tcPr>
          <w:p w14:paraId="5A9E4545" w14:textId="77777777" w:rsidR="005C2238" w:rsidRDefault="00000000">
            <w:pPr>
              <w:tabs>
                <w:tab w:val="left" w:pos="360"/>
              </w:tabs>
              <w:snapToGrid w:val="0"/>
              <w:jc w:val="center"/>
              <w:rPr>
                <w:rFonts w:eastAsia="仿宋"/>
                <w:color w:val="000000" w:themeColor="text1"/>
                <w:szCs w:val="21"/>
              </w:rPr>
            </w:pPr>
            <w:r>
              <w:rPr>
                <w:rFonts w:eastAsia="仿宋" w:hint="eastAsia"/>
                <w:color w:val="000000" w:themeColor="text1"/>
                <w:szCs w:val="21"/>
              </w:rPr>
              <w:t>1.11</w:t>
            </w:r>
          </w:p>
        </w:tc>
        <w:tc>
          <w:tcPr>
            <w:tcW w:w="313" w:type="pct"/>
            <w:tcBorders>
              <w:top w:val="nil"/>
              <w:left w:val="nil"/>
              <w:bottom w:val="single" w:sz="12" w:space="0" w:color="auto"/>
              <w:right w:val="nil"/>
            </w:tcBorders>
            <w:vAlign w:val="center"/>
          </w:tcPr>
          <w:p w14:paraId="04D4601B" w14:textId="77777777" w:rsidR="005C2238" w:rsidRDefault="00000000">
            <w:pPr>
              <w:tabs>
                <w:tab w:val="left" w:pos="360"/>
              </w:tabs>
              <w:snapToGrid w:val="0"/>
              <w:jc w:val="center"/>
              <w:rPr>
                <w:rFonts w:eastAsia="仿宋"/>
                <w:color w:val="000000" w:themeColor="text1"/>
                <w:szCs w:val="21"/>
              </w:rPr>
            </w:pPr>
            <w:proofErr w:type="spellStart"/>
            <w:r>
              <w:rPr>
                <w:rFonts w:eastAsia="仿宋" w:hint="eastAsia"/>
                <w:color w:val="000000" w:themeColor="text1"/>
                <w:szCs w:val="21"/>
              </w:rPr>
              <w:t>nd</w:t>
            </w:r>
            <w:proofErr w:type="spellEnd"/>
          </w:p>
        </w:tc>
      </w:tr>
    </w:tbl>
    <w:p w14:paraId="221545F8"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Cs w:val="21"/>
        </w:rPr>
      </w:pPr>
      <w:r>
        <w:rPr>
          <w:rFonts w:ascii="仿宋" w:eastAsia="仿宋" w:hAnsi="仿宋" w:hint="eastAsia"/>
          <w:color w:val="000000" w:themeColor="text1"/>
          <w:sz w:val="28"/>
          <w:szCs w:val="28"/>
        </w:rPr>
        <w:t>由表7-7实验结果可知，利用18种飞灰预处理产物配置的飞灰基矿山充填胶凝材料的重金属浸出浓度均符合要求，整体合格率100%。</w:t>
      </w:r>
    </w:p>
    <w:p w14:paraId="252A06D9"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 xml:space="preserve"> 7.2.7 飞灰基矿山充填胶凝材料可溶性氯离子</w:t>
      </w:r>
    </w:p>
    <w:p w14:paraId="58557ECF"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color w:val="000000" w:themeColor="text1"/>
          <w:sz w:val="28"/>
          <w:szCs w:val="28"/>
        </w:rPr>
        <w:t>以飞灰基矿山充填胶凝材料替代水泥按照GB/T 17671规定制备的、龄期为28天的硬化</w:t>
      </w:r>
      <w:proofErr w:type="gramStart"/>
      <w:r>
        <w:rPr>
          <w:rFonts w:ascii="仿宋" w:eastAsia="仿宋" w:hAnsi="仿宋"/>
          <w:color w:val="000000" w:themeColor="text1"/>
          <w:sz w:val="28"/>
          <w:szCs w:val="28"/>
        </w:rPr>
        <w:t>试体按照</w:t>
      </w:r>
      <w:proofErr w:type="gramEnd"/>
      <w:r>
        <w:rPr>
          <w:rFonts w:ascii="仿宋" w:eastAsia="仿宋" w:hAnsi="仿宋"/>
          <w:color w:val="000000" w:themeColor="text1"/>
          <w:sz w:val="28"/>
          <w:szCs w:val="28"/>
        </w:rPr>
        <w:t>HJ 557中的规定制备浸出液，并依据GB/T 5750中的规定对氯离子浸出浓度进行检测。</w:t>
      </w:r>
      <w:r>
        <w:rPr>
          <w:rFonts w:ascii="仿宋" w:eastAsia="仿宋" w:hAnsi="仿宋" w:hint="eastAsia"/>
          <w:color w:val="000000" w:themeColor="text1"/>
          <w:sz w:val="28"/>
          <w:szCs w:val="28"/>
        </w:rPr>
        <w:t>检测结果如表7-8所示。</w:t>
      </w:r>
    </w:p>
    <w:p w14:paraId="62EEAC14" w14:textId="77777777" w:rsidR="005C2238" w:rsidRDefault="00000000">
      <w:pPr>
        <w:tabs>
          <w:tab w:val="left" w:pos="360"/>
        </w:tabs>
        <w:snapToGrid w:val="0"/>
        <w:spacing w:line="360" w:lineRule="auto"/>
        <w:jc w:val="center"/>
        <w:rPr>
          <w:rFonts w:ascii="仿宋" w:eastAsia="仿宋" w:hAnsi="仿宋" w:hint="eastAsia"/>
          <w:color w:val="000000" w:themeColor="text1"/>
          <w:sz w:val="28"/>
          <w:szCs w:val="28"/>
        </w:rPr>
      </w:pPr>
      <w:r>
        <w:rPr>
          <w:rFonts w:ascii="仿宋" w:eastAsia="仿宋" w:hAnsi="仿宋" w:hint="eastAsia"/>
          <w:color w:val="000000" w:themeColor="text1"/>
          <w:szCs w:val="21"/>
        </w:rPr>
        <w:t>表7-8 飞灰基矿山充填胶凝材料可溶性氯离子测试结果</w:t>
      </w:r>
    </w:p>
    <w:tbl>
      <w:tblPr>
        <w:tblStyle w:val="a8"/>
        <w:tblW w:w="4994" w:type="pct"/>
        <w:tblLook w:val="04A0" w:firstRow="1" w:lastRow="0" w:firstColumn="1" w:lastColumn="0" w:noHBand="0" w:noVBand="1"/>
      </w:tblPr>
      <w:tblGrid>
        <w:gridCol w:w="1557"/>
        <w:gridCol w:w="749"/>
        <w:gridCol w:w="743"/>
        <w:gridCol w:w="749"/>
        <w:gridCol w:w="748"/>
        <w:gridCol w:w="748"/>
        <w:gridCol w:w="748"/>
        <w:gridCol w:w="748"/>
        <w:gridCol w:w="748"/>
        <w:gridCol w:w="758"/>
      </w:tblGrid>
      <w:tr w:rsidR="005C2238" w14:paraId="4BC4A800" w14:textId="77777777" w:rsidTr="005C2238">
        <w:trPr>
          <w:cnfStyle w:val="100000000000" w:firstRow="1" w:lastRow="0" w:firstColumn="0" w:lastColumn="0" w:oddVBand="0" w:evenVBand="0" w:oddHBand="0" w:evenHBand="0" w:firstRowFirstColumn="0" w:firstRowLastColumn="0" w:lastRowFirstColumn="0" w:lastRowLastColumn="0"/>
        </w:trPr>
        <w:tc>
          <w:tcPr>
            <w:tcW w:w="938" w:type="pct"/>
          </w:tcPr>
          <w:p w14:paraId="794C7625" w14:textId="77777777" w:rsidR="005C2238" w:rsidRDefault="00000000">
            <w:pPr>
              <w:pStyle w:val="a6"/>
              <w:rPr>
                <w:color w:val="000000" w:themeColor="text1"/>
              </w:rPr>
            </w:pPr>
            <w:r>
              <w:rPr>
                <w:rFonts w:hint="eastAsia"/>
                <w:color w:val="000000" w:themeColor="text1"/>
              </w:rPr>
              <w:t>飞灰基矿山充填胶凝材料</w:t>
            </w:r>
          </w:p>
        </w:tc>
        <w:tc>
          <w:tcPr>
            <w:tcW w:w="451" w:type="pct"/>
          </w:tcPr>
          <w:p w14:paraId="055D6574" w14:textId="77777777" w:rsidR="005C2238" w:rsidRDefault="00000000">
            <w:pPr>
              <w:pStyle w:val="a6"/>
              <w:rPr>
                <w:color w:val="000000" w:themeColor="text1"/>
              </w:rPr>
            </w:pPr>
            <w:r>
              <w:rPr>
                <w:rFonts w:hint="eastAsia"/>
                <w:color w:val="000000" w:themeColor="text1"/>
              </w:rPr>
              <w:t>FA1</w:t>
            </w:r>
          </w:p>
        </w:tc>
        <w:tc>
          <w:tcPr>
            <w:tcW w:w="447" w:type="pct"/>
          </w:tcPr>
          <w:p w14:paraId="6B09B7EE" w14:textId="77777777" w:rsidR="005C2238" w:rsidRDefault="00000000">
            <w:pPr>
              <w:pStyle w:val="a6"/>
              <w:rPr>
                <w:color w:val="000000" w:themeColor="text1"/>
              </w:rPr>
            </w:pPr>
            <w:r>
              <w:rPr>
                <w:rFonts w:hint="eastAsia"/>
                <w:color w:val="000000" w:themeColor="text1"/>
              </w:rPr>
              <w:t>FA2</w:t>
            </w:r>
          </w:p>
        </w:tc>
        <w:tc>
          <w:tcPr>
            <w:tcW w:w="451" w:type="pct"/>
          </w:tcPr>
          <w:p w14:paraId="6EE2066A" w14:textId="77777777" w:rsidR="005C2238" w:rsidRDefault="00000000">
            <w:pPr>
              <w:pStyle w:val="a6"/>
              <w:rPr>
                <w:color w:val="000000" w:themeColor="text1"/>
              </w:rPr>
            </w:pPr>
            <w:r>
              <w:rPr>
                <w:rFonts w:hint="eastAsia"/>
                <w:color w:val="000000" w:themeColor="text1"/>
              </w:rPr>
              <w:t>FA3</w:t>
            </w:r>
          </w:p>
        </w:tc>
        <w:tc>
          <w:tcPr>
            <w:tcW w:w="451" w:type="pct"/>
          </w:tcPr>
          <w:p w14:paraId="701D1281" w14:textId="77777777" w:rsidR="005C2238" w:rsidRDefault="00000000">
            <w:pPr>
              <w:pStyle w:val="a6"/>
              <w:rPr>
                <w:color w:val="000000" w:themeColor="text1"/>
              </w:rPr>
            </w:pPr>
            <w:r>
              <w:rPr>
                <w:rFonts w:hint="eastAsia"/>
                <w:color w:val="000000" w:themeColor="text1"/>
              </w:rPr>
              <w:t>FA4</w:t>
            </w:r>
          </w:p>
        </w:tc>
        <w:tc>
          <w:tcPr>
            <w:tcW w:w="451" w:type="pct"/>
          </w:tcPr>
          <w:p w14:paraId="265BE4C3" w14:textId="77777777" w:rsidR="005C2238" w:rsidRDefault="00000000">
            <w:pPr>
              <w:pStyle w:val="a6"/>
              <w:rPr>
                <w:color w:val="000000" w:themeColor="text1"/>
              </w:rPr>
            </w:pPr>
            <w:r>
              <w:rPr>
                <w:rFonts w:hint="eastAsia"/>
                <w:color w:val="000000" w:themeColor="text1"/>
              </w:rPr>
              <w:t>FA5</w:t>
            </w:r>
          </w:p>
        </w:tc>
        <w:tc>
          <w:tcPr>
            <w:tcW w:w="451" w:type="pct"/>
          </w:tcPr>
          <w:p w14:paraId="2E63D718" w14:textId="77777777" w:rsidR="005C2238" w:rsidRDefault="00000000">
            <w:pPr>
              <w:pStyle w:val="a6"/>
              <w:rPr>
                <w:color w:val="000000" w:themeColor="text1"/>
              </w:rPr>
            </w:pPr>
            <w:r>
              <w:rPr>
                <w:rFonts w:hint="eastAsia"/>
                <w:color w:val="000000" w:themeColor="text1"/>
              </w:rPr>
              <w:t>FA6</w:t>
            </w:r>
          </w:p>
        </w:tc>
        <w:tc>
          <w:tcPr>
            <w:tcW w:w="451" w:type="pct"/>
          </w:tcPr>
          <w:p w14:paraId="473F8DC8" w14:textId="77777777" w:rsidR="005C2238" w:rsidRDefault="00000000">
            <w:pPr>
              <w:pStyle w:val="a6"/>
              <w:rPr>
                <w:color w:val="000000" w:themeColor="text1"/>
              </w:rPr>
            </w:pPr>
            <w:r>
              <w:rPr>
                <w:rFonts w:hint="eastAsia"/>
                <w:color w:val="000000" w:themeColor="text1"/>
              </w:rPr>
              <w:t>FA7</w:t>
            </w:r>
          </w:p>
        </w:tc>
        <w:tc>
          <w:tcPr>
            <w:tcW w:w="451" w:type="pct"/>
          </w:tcPr>
          <w:p w14:paraId="6C2F183B" w14:textId="77777777" w:rsidR="005C2238" w:rsidRDefault="00000000">
            <w:pPr>
              <w:pStyle w:val="a6"/>
              <w:rPr>
                <w:color w:val="000000" w:themeColor="text1"/>
              </w:rPr>
            </w:pPr>
            <w:r>
              <w:rPr>
                <w:rFonts w:hint="eastAsia"/>
                <w:color w:val="000000" w:themeColor="text1"/>
              </w:rPr>
              <w:t>FA8</w:t>
            </w:r>
          </w:p>
        </w:tc>
        <w:tc>
          <w:tcPr>
            <w:tcW w:w="452" w:type="pct"/>
          </w:tcPr>
          <w:p w14:paraId="65C182D2" w14:textId="77777777" w:rsidR="005C2238" w:rsidRDefault="00000000">
            <w:pPr>
              <w:pStyle w:val="a6"/>
              <w:rPr>
                <w:color w:val="000000" w:themeColor="text1"/>
              </w:rPr>
            </w:pPr>
            <w:r>
              <w:rPr>
                <w:rFonts w:hint="eastAsia"/>
                <w:color w:val="000000" w:themeColor="text1"/>
              </w:rPr>
              <w:t>FA9</w:t>
            </w:r>
          </w:p>
        </w:tc>
      </w:tr>
      <w:tr w:rsidR="005C2238" w14:paraId="4770A138" w14:textId="77777777" w:rsidTr="005C2238">
        <w:tc>
          <w:tcPr>
            <w:tcW w:w="938" w:type="pct"/>
            <w:tcBorders>
              <w:bottom w:val="single" w:sz="4" w:space="0" w:color="auto"/>
            </w:tcBorders>
          </w:tcPr>
          <w:p w14:paraId="526DEF8D" w14:textId="77777777" w:rsidR="005C2238" w:rsidRDefault="00000000">
            <w:pPr>
              <w:pStyle w:val="a6"/>
              <w:rPr>
                <w:color w:val="000000" w:themeColor="text1"/>
              </w:rPr>
            </w:pPr>
            <w:r>
              <w:rPr>
                <w:rFonts w:hint="eastAsia"/>
                <w:color w:val="000000" w:themeColor="text1"/>
              </w:rPr>
              <w:t>可溶性氯离子含量</w:t>
            </w:r>
            <w:r>
              <w:rPr>
                <w:rFonts w:hint="eastAsia"/>
                <w:color w:val="000000" w:themeColor="text1"/>
              </w:rPr>
              <w:t>/%</w:t>
            </w:r>
          </w:p>
        </w:tc>
        <w:tc>
          <w:tcPr>
            <w:tcW w:w="451" w:type="pct"/>
            <w:tcBorders>
              <w:bottom w:val="single" w:sz="4" w:space="0" w:color="auto"/>
            </w:tcBorders>
          </w:tcPr>
          <w:p w14:paraId="5E8BCF1C" w14:textId="77777777" w:rsidR="005C2238" w:rsidRDefault="00000000">
            <w:pPr>
              <w:pStyle w:val="a6"/>
              <w:rPr>
                <w:color w:val="000000" w:themeColor="text1"/>
              </w:rPr>
            </w:pPr>
            <w:r>
              <w:rPr>
                <w:rFonts w:hint="eastAsia"/>
                <w:color w:val="000000" w:themeColor="text1"/>
              </w:rPr>
              <w:t>0.43</w:t>
            </w:r>
          </w:p>
        </w:tc>
        <w:tc>
          <w:tcPr>
            <w:tcW w:w="447" w:type="pct"/>
            <w:tcBorders>
              <w:bottom w:val="single" w:sz="4" w:space="0" w:color="auto"/>
            </w:tcBorders>
          </w:tcPr>
          <w:p w14:paraId="34954BAD" w14:textId="77777777" w:rsidR="005C2238" w:rsidRDefault="00000000">
            <w:pPr>
              <w:pStyle w:val="a6"/>
              <w:rPr>
                <w:color w:val="000000" w:themeColor="text1"/>
              </w:rPr>
            </w:pPr>
            <w:r>
              <w:rPr>
                <w:rFonts w:hint="eastAsia"/>
                <w:color w:val="000000" w:themeColor="text1"/>
              </w:rPr>
              <w:t>0.47</w:t>
            </w:r>
          </w:p>
        </w:tc>
        <w:tc>
          <w:tcPr>
            <w:tcW w:w="451" w:type="pct"/>
            <w:tcBorders>
              <w:bottom w:val="single" w:sz="4" w:space="0" w:color="auto"/>
            </w:tcBorders>
          </w:tcPr>
          <w:p w14:paraId="5E84F1E7" w14:textId="77777777" w:rsidR="005C2238" w:rsidRDefault="00000000">
            <w:pPr>
              <w:pStyle w:val="a6"/>
              <w:rPr>
                <w:color w:val="000000" w:themeColor="text1"/>
              </w:rPr>
            </w:pPr>
            <w:r>
              <w:rPr>
                <w:rFonts w:hint="eastAsia"/>
                <w:color w:val="000000" w:themeColor="text1"/>
              </w:rPr>
              <w:t>0.48</w:t>
            </w:r>
          </w:p>
        </w:tc>
        <w:tc>
          <w:tcPr>
            <w:tcW w:w="451" w:type="pct"/>
            <w:tcBorders>
              <w:bottom w:val="single" w:sz="4" w:space="0" w:color="auto"/>
            </w:tcBorders>
          </w:tcPr>
          <w:p w14:paraId="2D4124C1" w14:textId="77777777" w:rsidR="005C2238" w:rsidRDefault="00000000">
            <w:pPr>
              <w:pStyle w:val="a6"/>
              <w:rPr>
                <w:color w:val="000000" w:themeColor="text1"/>
              </w:rPr>
            </w:pPr>
            <w:r>
              <w:rPr>
                <w:rFonts w:hint="eastAsia"/>
                <w:color w:val="000000" w:themeColor="text1"/>
              </w:rPr>
              <w:t>0.45</w:t>
            </w:r>
          </w:p>
        </w:tc>
        <w:tc>
          <w:tcPr>
            <w:tcW w:w="451" w:type="pct"/>
            <w:tcBorders>
              <w:bottom w:val="single" w:sz="4" w:space="0" w:color="auto"/>
            </w:tcBorders>
          </w:tcPr>
          <w:p w14:paraId="372BC0ED" w14:textId="77777777" w:rsidR="005C2238" w:rsidRDefault="00000000">
            <w:pPr>
              <w:pStyle w:val="a6"/>
              <w:rPr>
                <w:color w:val="000000" w:themeColor="text1"/>
              </w:rPr>
            </w:pPr>
            <w:r>
              <w:rPr>
                <w:rFonts w:hint="eastAsia"/>
                <w:color w:val="000000" w:themeColor="text1"/>
              </w:rPr>
              <w:t>0.37</w:t>
            </w:r>
          </w:p>
        </w:tc>
        <w:tc>
          <w:tcPr>
            <w:tcW w:w="451" w:type="pct"/>
            <w:tcBorders>
              <w:bottom w:val="single" w:sz="4" w:space="0" w:color="auto"/>
            </w:tcBorders>
          </w:tcPr>
          <w:p w14:paraId="24952282" w14:textId="77777777" w:rsidR="005C2238" w:rsidRDefault="00000000">
            <w:pPr>
              <w:pStyle w:val="a6"/>
              <w:rPr>
                <w:color w:val="000000" w:themeColor="text1"/>
              </w:rPr>
            </w:pPr>
            <w:r>
              <w:rPr>
                <w:rFonts w:hint="eastAsia"/>
                <w:color w:val="000000" w:themeColor="text1"/>
              </w:rPr>
              <w:t>0.55</w:t>
            </w:r>
          </w:p>
        </w:tc>
        <w:tc>
          <w:tcPr>
            <w:tcW w:w="451" w:type="pct"/>
            <w:tcBorders>
              <w:bottom w:val="single" w:sz="4" w:space="0" w:color="auto"/>
            </w:tcBorders>
          </w:tcPr>
          <w:p w14:paraId="0859A9F9" w14:textId="77777777" w:rsidR="005C2238" w:rsidRDefault="00000000">
            <w:pPr>
              <w:pStyle w:val="a6"/>
              <w:rPr>
                <w:color w:val="000000" w:themeColor="text1"/>
              </w:rPr>
            </w:pPr>
            <w:r>
              <w:rPr>
                <w:rFonts w:hint="eastAsia"/>
                <w:color w:val="000000" w:themeColor="text1"/>
              </w:rPr>
              <w:t>0.12</w:t>
            </w:r>
          </w:p>
        </w:tc>
        <w:tc>
          <w:tcPr>
            <w:tcW w:w="451" w:type="pct"/>
            <w:tcBorders>
              <w:bottom w:val="single" w:sz="4" w:space="0" w:color="auto"/>
            </w:tcBorders>
          </w:tcPr>
          <w:p w14:paraId="72DA79A4" w14:textId="77777777" w:rsidR="005C2238" w:rsidRDefault="00000000">
            <w:pPr>
              <w:pStyle w:val="a6"/>
              <w:rPr>
                <w:color w:val="000000" w:themeColor="text1"/>
              </w:rPr>
            </w:pPr>
            <w:r>
              <w:rPr>
                <w:rFonts w:hint="eastAsia"/>
                <w:color w:val="000000" w:themeColor="text1"/>
              </w:rPr>
              <w:t>0.10</w:t>
            </w:r>
          </w:p>
        </w:tc>
        <w:tc>
          <w:tcPr>
            <w:tcW w:w="452" w:type="pct"/>
            <w:tcBorders>
              <w:bottom w:val="single" w:sz="4" w:space="0" w:color="auto"/>
            </w:tcBorders>
          </w:tcPr>
          <w:p w14:paraId="42796DA8" w14:textId="77777777" w:rsidR="005C2238" w:rsidRDefault="00000000">
            <w:pPr>
              <w:pStyle w:val="a6"/>
              <w:rPr>
                <w:color w:val="000000" w:themeColor="text1"/>
              </w:rPr>
            </w:pPr>
            <w:r>
              <w:rPr>
                <w:rFonts w:hint="eastAsia"/>
                <w:color w:val="000000" w:themeColor="text1"/>
              </w:rPr>
              <w:t>0.47</w:t>
            </w:r>
          </w:p>
        </w:tc>
      </w:tr>
      <w:tr w:rsidR="005C2238" w14:paraId="33A9872E" w14:textId="77777777" w:rsidTr="005C2238">
        <w:tc>
          <w:tcPr>
            <w:tcW w:w="938" w:type="pct"/>
            <w:tcBorders>
              <w:top w:val="single" w:sz="4" w:space="0" w:color="auto"/>
              <w:bottom w:val="single" w:sz="4" w:space="0" w:color="auto"/>
            </w:tcBorders>
          </w:tcPr>
          <w:p w14:paraId="46E5BD5B" w14:textId="77777777" w:rsidR="005C2238" w:rsidRDefault="00000000">
            <w:pPr>
              <w:jc w:val="center"/>
              <w:rPr>
                <w:color w:val="000000" w:themeColor="text1"/>
                <w:szCs w:val="21"/>
              </w:rPr>
            </w:pPr>
            <w:r>
              <w:rPr>
                <w:rFonts w:hint="eastAsia"/>
                <w:color w:val="000000" w:themeColor="text1"/>
              </w:rPr>
              <w:t>飞灰基矿山充填胶凝材料</w:t>
            </w:r>
          </w:p>
        </w:tc>
        <w:tc>
          <w:tcPr>
            <w:tcW w:w="451" w:type="pct"/>
            <w:tcBorders>
              <w:top w:val="single" w:sz="4" w:space="0" w:color="auto"/>
              <w:bottom w:val="single" w:sz="4" w:space="0" w:color="auto"/>
            </w:tcBorders>
          </w:tcPr>
          <w:p w14:paraId="769E27FE" w14:textId="77777777" w:rsidR="005C2238" w:rsidRDefault="00000000">
            <w:pPr>
              <w:pStyle w:val="a6"/>
              <w:rPr>
                <w:color w:val="000000" w:themeColor="text1"/>
              </w:rPr>
            </w:pPr>
            <w:r>
              <w:rPr>
                <w:rFonts w:hint="eastAsia"/>
                <w:color w:val="000000" w:themeColor="text1"/>
              </w:rPr>
              <w:t>FA10</w:t>
            </w:r>
          </w:p>
        </w:tc>
        <w:tc>
          <w:tcPr>
            <w:tcW w:w="447" w:type="pct"/>
            <w:tcBorders>
              <w:top w:val="single" w:sz="4" w:space="0" w:color="auto"/>
              <w:bottom w:val="single" w:sz="4" w:space="0" w:color="auto"/>
            </w:tcBorders>
          </w:tcPr>
          <w:p w14:paraId="2C71369B" w14:textId="77777777" w:rsidR="005C2238" w:rsidRDefault="00000000">
            <w:pPr>
              <w:pStyle w:val="a6"/>
              <w:rPr>
                <w:color w:val="000000" w:themeColor="text1"/>
              </w:rPr>
            </w:pPr>
            <w:r>
              <w:rPr>
                <w:rFonts w:hint="eastAsia"/>
                <w:color w:val="000000" w:themeColor="text1"/>
              </w:rPr>
              <w:t>FA11</w:t>
            </w:r>
          </w:p>
        </w:tc>
        <w:tc>
          <w:tcPr>
            <w:tcW w:w="451" w:type="pct"/>
            <w:tcBorders>
              <w:top w:val="single" w:sz="4" w:space="0" w:color="auto"/>
              <w:bottom w:val="single" w:sz="4" w:space="0" w:color="auto"/>
            </w:tcBorders>
          </w:tcPr>
          <w:p w14:paraId="0E48B18D" w14:textId="77777777" w:rsidR="005C2238" w:rsidRDefault="00000000">
            <w:pPr>
              <w:pStyle w:val="a6"/>
              <w:rPr>
                <w:color w:val="000000" w:themeColor="text1"/>
              </w:rPr>
            </w:pPr>
            <w:r>
              <w:rPr>
                <w:rFonts w:hint="eastAsia"/>
                <w:color w:val="000000" w:themeColor="text1"/>
              </w:rPr>
              <w:t>FA12</w:t>
            </w:r>
          </w:p>
        </w:tc>
        <w:tc>
          <w:tcPr>
            <w:tcW w:w="451" w:type="pct"/>
            <w:tcBorders>
              <w:top w:val="single" w:sz="4" w:space="0" w:color="auto"/>
              <w:bottom w:val="single" w:sz="4" w:space="0" w:color="auto"/>
            </w:tcBorders>
          </w:tcPr>
          <w:p w14:paraId="15D02E84" w14:textId="77777777" w:rsidR="005C2238" w:rsidRDefault="00000000">
            <w:pPr>
              <w:pStyle w:val="a6"/>
              <w:rPr>
                <w:color w:val="000000" w:themeColor="text1"/>
              </w:rPr>
            </w:pPr>
            <w:r>
              <w:rPr>
                <w:rFonts w:hint="eastAsia"/>
                <w:color w:val="000000" w:themeColor="text1"/>
              </w:rPr>
              <w:t>FA13</w:t>
            </w:r>
          </w:p>
        </w:tc>
        <w:tc>
          <w:tcPr>
            <w:tcW w:w="451" w:type="pct"/>
            <w:tcBorders>
              <w:top w:val="single" w:sz="4" w:space="0" w:color="auto"/>
              <w:bottom w:val="single" w:sz="4" w:space="0" w:color="auto"/>
            </w:tcBorders>
          </w:tcPr>
          <w:p w14:paraId="6E952B95" w14:textId="77777777" w:rsidR="005C2238" w:rsidRDefault="00000000">
            <w:pPr>
              <w:pStyle w:val="a6"/>
              <w:rPr>
                <w:color w:val="000000" w:themeColor="text1"/>
              </w:rPr>
            </w:pPr>
            <w:r>
              <w:rPr>
                <w:rFonts w:hint="eastAsia"/>
                <w:color w:val="000000" w:themeColor="text1"/>
              </w:rPr>
              <w:t>FA14</w:t>
            </w:r>
          </w:p>
        </w:tc>
        <w:tc>
          <w:tcPr>
            <w:tcW w:w="451" w:type="pct"/>
            <w:tcBorders>
              <w:top w:val="single" w:sz="4" w:space="0" w:color="auto"/>
              <w:bottom w:val="single" w:sz="4" w:space="0" w:color="auto"/>
            </w:tcBorders>
          </w:tcPr>
          <w:p w14:paraId="6BB5E4B8" w14:textId="77777777" w:rsidR="005C2238" w:rsidRDefault="00000000">
            <w:pPr>
              <w:pStyle w:val="a6"/>
              <w:rPr>
                <w:color w:val="000000" w:themeColor="text1"/>
              </w:rPr>
            </w:pPr>
            <w:r>
              <w:rPr>
                <w:rFonts w:hint="eastAsia"/>
                <w:color w:val="000000" w:themeColor="text1"/>
              </w:rPr>
              <w:t>FA15</w:t>
            </w:r>
          </w:p>
        </w:tc>
        <w:tc>
          <w:tcPr>
            <w:tcW w:w="451" w:type="pct"/>
            <w:tcBorders>
              <w:top w:val="single" w:sz="4" w:space="0" w:color="auto"/>
              <w:bottom w:val="single" w:sz="4" w:space="0" w:color="auto"/>
            </w:tcBorders>
          </w:tcPr>
          <w:p w14:paraId="3C144EC5" w14:textId="77777777" w:rsidR="005C2238" w:rsidRDefault="00000000">
            <w:pPr>
              <w:pStyle w:val="a6"/>
              <w:rPr>
                <w:color w:val="000000" w:themeColor="text1"/>
              </w:rPr>
            </w:pPr>
            <w:r>
              <w:rPr>
                <w:rFonts w:hint="eastAsia"/>
                <w:color w:val="000000" w:themeColor="text1"/>
              </w:rPr>
              <w:t>FA16</w:t>
            </w:r>
          </w:p>
        </w:tc>
        <w:tc>
          <w:tcPr>
            <w:tcW w:w="451" w:type="pct"/>
            <w:tcBorders>
              <w:top w:val="single" w:sz="4" w:space="0" w:color="auto"/>
              <w:bottom w:val="single" w:sz="4" w:space="0" w:color="auto"/>
            </w:tcBorders>
          </w:tcPr>
          <w:p w14:paraId="721EB301" w14:textId="77777777" w:rsidR="005C2238" w:rsidRDefault="00000000">
            <w:pPr>
              <w:pStyle w:val="a6"/>
              <w:rPr>
                <w:color w:val="000000" w:themeColor="text1"/>
              </w:rPr>
            </w:pPr>
            <w:r>
              <w:rPr>
                <w:rFonts w:hint="eastAsia"/>
                <w:color w:val="000000" w:themeColor="text1"/>
              </w:rPr>
              <w:t>FA17</w:t>
            </w:r>
          </w:p>
        </w:tc>
        <w:tc>
          <w:tcPr>
            <w:tcW w:w="452" w:type="pct"/>
            <w:tcBorders>
              <w:top w:val="single" w:sz="4" w:space="0" w:color="auto"/>
              <w:bottom w:val="single" w:sz="4" w:space="0" w:color="auto"/>
            </w:tcBorders>
          </w:tcPr>
          <w:p w14:paraId="1EC62C98" w14:textId="77777777" w:rsidR="005C2238" w:rsidRDefault="00000000">
            <w:pPr>
              <w:pStyle w:val="a6"/>
              <w:rPr>
                <w:color w:val="000000" w:themeColor="text1"/>
              </w:rPr>
            </w:pPr>
            <w:r>
              <w:rPr>
                <w:rFonts w:hint="eastAsia"/>
                <w:color w:val="000000" w:themeColor="text1"/>
              </w:rPr>
              <w:t>FA18</w:t>
            </w:r>
          </w:p>
        </w:tc>
      </w:tr>
      <w:tr w:rsidR="005C2238" w14:paraId="3589F2E1" w14:textId="77777777" w:rsidTr="005C2238">
        <w:tc>
          <w:tcPr>
            <w:tcW w:w="938" w:type="pct"/>
            <w:tcBorders>
              <w:top w:val="single" w:sz="4" w:space="0" w:color="auto"/>
              <w:bottom w:val="single" w:sz="4" w:space="0" w:color="auto"/>
            </w:tcBorders>
          </w:tcPr>
          <w:p w14:paraId="09B3BFE3" w14:textId="77777777" w:rsidR="005C2238" w:rsidRDefault="00000000">
            <w:pPr>
              <w:jc w:val="center"/>
              <w:rPr>
                <w:color w:val="000000" w:themeColor="text1"/>
                <w:szCs w:val="21"/>
              </w:rPr>
            </w:pPr>
            <w:r>
              <w:rPr>
                <w:rFonts w:hint="eastAsia"/>
                <w:color w:val="000000" w:themeColor="text1"/>
              </w:rPr>
              <w:t>可溶性氯离子含量</w:t>
            </w:r>
            <w:r>
              <w:rPr>
                <w:rFonts w:hint="eastAsia"/>
                <w:color w:val="000000" w:themeColor="text1"/>
              </w:rPr>
              <w:t>/%</w:t>
            </w:r>
          </w:p>
        </w:tc>
        <w:tc>
          <w:tcPr>
            <w:tcW w:w="451" w:type="pct"/>
            <w:tcBorders>
              <w:top w:val="single" w:sz="4" w:space="0" w:color="auto"/>
              <w:bottom w:val="single" w:sz="4" w:space="0" w:color="auto"/>
            </w:tcBorders>
          </w:tcPr>
          <w:p w14:paraId="4FD52894" w14:textId="77777777" w:rsidR="005C2238" w:rsidRDefault="00000000">
            <w:pPr>
              <w:pStyle w:val="a6"/>
              <w:rPr>
                <w:color w:val="000000" w:themeColor="text1"/>
              </w:rPr>
            </w:pPr>
            <w:r>
              <w:rPr>
                <w:rFonts w:hint="eastAsia"/>
                <w:color w:val="000000" w:themeColor="text1"/>
              </w:rPr>
              <w:t>0.89</w:t>
            </w:r>
          </w:p>
        </w:tc>
        <w:tc>
          <w:tcPr>
            <w:tcW w:w="447" w:type="pct"/>
            <w:tcBorders>
              <w:top w:val="single" w:sz="4" w:space="0" w:color="auto"/>
              <w:bottom w:val="single" w:sz="4" w:space="0" w:color="auto"/>
            </w:tcBorders>
          </w:tcPr>
          <w:p w14:paraId="3F8289B0" w14:textId="77777777" w:rsidR="005C2238" w:rsidRDefault="00000000">
            <w:pPr>
              <w:pStyle w:val="a6"/>
              <w:rPr>
                <w:color w:val="000000" w:themeColor="text1"/>
              </w:rPr>
            </w:pPr>
            <w:r>
              <w:rPr>
                <w:rFonts w:hint="eastAsia"/>
                <w:color w:val="000000" w:themeColor="text1"/>
              </w:rPr>
              <w:t>0.36</w:t>
            </w:r>
          </w:p>
        </w:tc>
        <w:tc>
          <w:tcPr>
            <w:tcW w:w="451" w:type="pct"/>
            <w:tcBorders>
              <w:top w:val="single" w:sz="4" w:space="0" w:color="auto"/>
              <w:bottom w:val="single" w:sz="4" w:space="0" w:color="auto"/>
            </w:tcBorders>
          </w:tcPr>
          <w:p w14:paraId="0DE8E933" w14:textId="77777777" w:rsidR="005C2238" w:rsidRDefault="00000000">
            <w:pPr>
              <w:pStyle w:val="a6"/>
              <w:rPr>
                <w:color w:val="000000" w:themeColor="text1"/>
              </w:rPr>
            </w:pPr>
            <w:r>
              <w:rPr>
                <w:rFonts w:hint="eastAsia"/>
                <w:color w:val="000000" w:themeColor="text1"/>
              </w:rPr>
              <w:t>0.27</w:t>
            </w:r>
          </w:p>
        </w:tc>
        <w:tc>
          <w:tcPr>
            <w:tcW w:w="451" w:type="pct"/>
            <w:tcBorders>
              <w:top w:val="single" w:sz="4" w:space="0" w:color="auto"/>
              <w:bottom w:val="single" w:sz="4" w:space="0" w:color="auto"/>
            </w:tcBorders>
          </w:tcPr>
          <w:p w14:paraId="3B470F36" w14:textId="77777777" w:rsidR="005C2238" w:rsidRDefault="00000000">
            <w:pPr>
              <w:pStyle w:val="a6"/>
              <w:rPr>
                <w:color w:val="000000" w:themeColor="text1"/>
              </w:rPr>
            </w:pPr>
            <w:r>
              <w:rPr>
                <w:rFonts w:hint="eastAsia"/>
                <w:color w:val="000000" w:themeColor="text1"/>
              </w:rPr>
              <w:t>0.44</w:t>
            </w:r>
          </w:p>
        </w:tc>
        <w:tc>
          <w:tcPr>
            <w:tcW w:w="451" w:type="pct"/>
            <w:tcBorders>
              <w:top w:val="single" w:sz="4" w:space="0" w:color="auto"/>
              <w:bottom w:val="single" w:sz="4" w:space="0" w:color="auto"/>
            </w:tcBorders>
          </w:tcPr>
          <w:p w14:paraId="301F619C" w14:textId="77777777" w:rsidR="005C2238" w:rsidRDefault="00000000">
            <w:pPr>
              <w:pStyle w:val="a6"/>
              <w:rPr>
                <w:color w:val="000000" w:themeColor="text1"/>
              </w:rPr>
            </w:pPr>
            <w:r>
              <w:rPr>
                <w:rFonts w:hint="eastAsia"/>
                <w:color w:val="000000" w:themeColor="text1"/>
              </w:rPr>
              <w:t>0.76</w:t>
            </w:r>
          </w:p>
        </w:tc>
        <w:tc>
          <w:tcPr>
            <w:tcW w:w="451" w:type="pct"/>
            <w:tcBorders>
              <w:top w:val="single" w:sz="4" w:space="0" w:color="auto"/>
              <w:bottom w:val="single" w:sz="4" w:space="0" w:color="auto"/>
            </w:tcBorders>
          </w:tcPr>
          <w:p w14:paraId="3EF07317" w14:textId="77777777" w:rsidR="005C2238" w:rsidRDefault="00000000">
            <w:pPr>
              <w:pStyle w:val="a6"/>
              <w:rPr>
                <w:color w:val="000000" w:themeColor="text1"/>
              </w:rPr>
            </w:pPr>
            <w:r>
              <w:rPr>
                <w:rFonts w:hint="eastAsia"/>
                <w:color w:val="000000" w:themeColor="text1"/>
              </w:rPr>
              <w:t>0.65</w:t>
            </w:r>
          </w:p>
        </w:tc>
        <w:tc>
          <w:tcPr>
            <w:tcW w:w="451" w:type="pct"/>
            <w:tcBorders>
              <w:top w:val="single" w:sz="4" w:space="0" w:color="auto"/>
              <w:bottom w:val="single" w:sz="4" w:space="0" w:color="auto"/>
            </w:tcBorders>
          </w:tcPr>
          <w:p w14:paraId="297C15E5" w14:textId="77777777" w:rsidR="005C2238" w:rsidRDefault="00000000">
            <w:pPr>
              <w:pStyle w:val="a6"/>
              <w:rPr>
                <w:color w:val="000000" w:themeColor="text1"/>
              </w:rPr>
            </w:pPr>
            <w:r>
              <w:rPr>
                <w:rFonts w:hint="eastAsia"/>
                <w:color w:val="000000" w:themeColor="text1"/>
              </w:rPr>
              <w:t>0.81</w:t>
            </w:r>
          </w:p>
        </w:tc>
        <w:tc>
          <w:tcPr>
            <w:tcW w:w="451" w:type="pct"/>
            <w:tcBorders>
              <w:top w:val="single" w:sz="4" w:space="0" w:color="auto"/>
              <w:bottom w:val="single" w:sz="4" w:space="0" w:color="auto"/>
            </w:tcBorders>
          </w:tcPr>
          <w:p w14:paraId="1860B22F" w14:textId="77777777" w:rsidR="005C2238" w:rsidRDefault="00000000">
            <w:pPr>
              <w:pStyle w:val="a6"/>
              <w:rPr>
                <w:color w:val="000000" w:themeColor="text1"/>
              </w:rPr>
            </w:pPr>
            <w:r>
              <w:rPr>
                <w:rFonts w:hint="eastAsia"/>
                <w:color w:val="000000" w:themeColor="text1"/>
              </w:rPr>
              <w:t>0.36</w:t>
            </w:r>
          </w:p>
        </w:tc>
        <w:tc>
          <w:tcPr>
            <w:tcW w:w="452" w:type="pct"/>
            <w:tcBorders>
              <w:top w:val="single" w:sz="4" w:space="0" w:color="auto"/>
              <w:bottom w:val="single" w:sz="4" w:space="0" w:color="auto"/>
            </w:tcBorders>
          </w:tcPr>
          <w:p w14:paraId="50A06D32" w14:textId="77777777" w:rsidR="005C2238" w:rsidRDefault="00000000">
            <w:pPr>
              <w:pStyle w:val="a6"/>
              <w:rPr>
                <w:color w:val="000000" w:themeColor="text1"/>
              </w:rPr>
            </w:pPr>
            <w:r>
              <w:rPr>
                <w:rFonts w:hint="eastAsia"/>
                <w:color w:val="000000" w:themeColor="text1"/>
              </w:rPr>
              <w:t>0.15</w:t>
            </w:r>
          </w:p>
        </w:tc>
      </w:tr>
      <w:tr w:rsidR="005C2238" w14:paraId="286E8DB1" w14:textId="77777777" w:rsidTr="005C2238">
        <w:tc>
          <w:tcPr>
            <w:tcW w:w="938" w:type="pct"/>
            <w:tcBorders>
              <w:top w:val="single" w:sz="4" w:space="0" w:color="auto"/>
            </w:tcBorders>
          </w:tcPr>
          <w:p w14:paraId="083761CE" w14:textId="77777777" w:rsidR="005C2238" w:rsidRDefault="00000000">
            <w:pPr>
              <w:jc w:val="center"/>
              <w:rPr>
                <w:color w:val="000000" w:themeColor="text1"/>
              </w:rPr>
            </w:pPr>
            <w:r>
              <w:rPr>
                <w:rFonts w:hint="eastAsia"/>
                <w:color w:val="000000" w:themeColor="text1"/>
              </w:rPr>
              <w:t>技术要求</w:t>
            </w:r>
          </w:p>
        </w:tc>
        <w:tc>
          <w:tcPr>
            <w:tcW w:w="4061" w:type="pct"/>
            <w:gridSpan w:val="9"/>
            <w:tcBorders>
              <w:top w:val="single" w:sz="4" w:space="0" w:color="auto"/>
            </w:tcBorders>
          </w:tcPr>
          <w:p w14:paraId="4FAFDAED" w14:textId="77777777" w:rsidR="005C2238" w:rsidRDefault="00000000">
            <w:pPr>
              <w:pStyle w:val="a6"/>
              <w:rPr>
                <w:color w:val="000000" w:themeColor="text1"/>
              </w:rPr>
            </w:pPr>
            <w:r>
              <w:rPr>
                <w:rFonts w:hint="eastAsia"/>
                <w:color w:val="000000" w:themeColor="text1"/>
              </w:rPr>
              <w:t>FC 42.5/FC 32.5/FC 22.5</w:t>
            </w:r>
            <w:r>
              <w:rPr>
                <w:rFonts w:hint="eastAsia"/>
                <w:color w:val="000000" w:themeColor="text1"/>
              </w:rPr>
              <w:t>等级：可溶性氯离子含量≤</w:t>
            </w:r>
            <w:r>
              <w:rPr>
                <w:rFonts w:hint="eastAsia"/>
                <w:color w:val="000000" w:themeColor="text1"/>
              </w:rPr>
              <w:t>1.0%</w:t>
            </w:r>
          </w:p>
        </w:tc>
      </w:tr>
    </w:tbl>
    <w:p w14:paraId="343E7FBD"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由表7-8实验结果可知，利用18种飞灰预处理产物配置的飞灰基矿山充填胶凝材料的可溶性氯离子含量均符合要求，整体合格率100%。</w:t>
      </w:r>
    </w:p>
    <w:p w14:paraId="5CB75797"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lastRenderedPageBreak/>
        <w:t>汇总通过18组飞灰预处理产物制备的飞灰基矿山充填胶凝材料的理化性能检查结果，飞灰预处理产物二噁英检测结果均符合要求，飞灰基矿山充填胶凝材料筛余、含水率、重金属浸出浓度、可溶性氯离子含量检测结果均符合要求，飞灰基矿山充填胶凝材料三氧化硫含量合格率为88.9%，飞灰基矿山充填胶凝材料安定性合格率为88.9%，飞灰基矿山充填胶凝材料的抗压强度合格率为83.3%，符合宽严适当的要求。</w:t>
      </w:r>
    </w:p>
    <w:p w14:paraId="00A82535" w14:textId="77777777" w:rsidR="005C2238" w:rsidRDefault="005C2238">
      <w:pPr>
        <w:tabs>
          <w:tab w:val="left" w:pos="360"/>
        </w:tabs>
        <w:snapToGrid w:val="0"/>
        <w:spacing w:line="360" w:lineRule="auto"/>
        <w:ind w:firstLineChars="200" w:firstLine="560"/>
        <w:rPr>
          <w:rFonts w:ascii="仿宋" w:eastAsia="仿宋" w:hAnsi="仿宋" w:hint="eastAsia"/>
          <w:color w:val="000000" w:themeColor="text1"/>
          <w:sz w:val="28"/>
          <w:szCs w:val="28"/>
        </w:rPr>
      </w:pPr>
    </w:p>
    <w:p w14:paraId="4DA82491"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八、重大意见分歧的处理依据和结果</w:t>
      </w:r>
    </w:p>
    <w:p w14:paraId="468F9F00"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在标准的编制过程中，广泛征求了行业相关单位和业内专家的意见和建议，主要针对标准规定中各项技术指标的要求做了深入研讨，各家单位和行业专家结合自身的工作经验和试验验证提出了作为数据支撑的有力依据，最终对标准要求达成一致。编制过程中对标准的主要内容并未产生重大意见分歧。</w:t>
      </w:r>
    </w:p>
    <w:p w14:paraId="0ED39D84" w14:textId="77777777" w:rsidR="005C2238" w:rsidRDefault="00000000">
      <w:pPr>
        <w:snapToGrid w:val="0"/>
        <w:spacing w:line="360" w:lineRule="auto"/>
        <w:rPr>
          <w:rFonts w:ascii="黑体" w:eastAsia="黑体" w:hAnsi="黑体" w:hint="eastAsia"/>
          <w:bCs/>
          <w:color w:val="000000" w:themeColor="text1"/>
          <w:sz w:val="32"/>
          <w:szCs w:val="32"/>
        </w:rPr>
      </w:pPr>
      <w:r>
        <w:rPr>
          <w:rFonts w:ascii="黑体" w:eastAsia="黑体" w:hAnsi="黑体" w:hint="eastAsia"/>
          <w:bCs/>
          <w:color w:val="000000" w:themeColor="text1"/>
          <w:sz w:val="32"/>
          <w:szCs w:val="32"/>
        </w:rPr>
        <w:t>九、采标情况（如有）</w:t>
      </w:r>
    </w:p>
    <w:p w14:paraId="674E949C" w14:textId="77777777" w:rsidR="005C2238" w:rsidRDefault="00000000">
      <w:pPr>
        <w:tabs>
          <w:tab w:val="left" w:pos="360"/>
        </w:tabs>
        <w:snapToGrid w:val="0"/>
        <w:spacing w:line="360" w:lineRule="auto"/>
        <w:ind w:firstLineChars="200" w:firstLine="560"/>
        <w:rPr>
          <w:rFonts w:ascii="仿宋" w:eastAsia="仿宋" w:hAnsi="仿宋" w:hint="eastAsia"/>
          <w:color w:val="000000" w:themeColor="text1"/>
          <w:sz w:val="28"/>
          <w:szCs w:val="28"/>
        </w:rPr>
      </w:pPr>
      <w:r>
        <w:rPr>
          <w:rFonts w:ascii="仿宋" w:eastAsia="仿宋" w:hAnsi="仿宋" w:hint="eastAsia"/>
          <w:color w:val="000000" w:themeColor="text1"/>
          <w:sz w:val="28"/>
          <w:szCs w:val="28"/>
        </w:rPr>
        <w:t>无。</w:t>
      </w:r>
    </w:p>
    <w:p w14:paraId="4CA825B3" w14:textId="77777777" w:rsidR="005C2238" w:rsidRDefault="005C2238">
      <w:pPr>
        <w:tabs>
          <w:tab w:val="left" w:pos="360"/>
        </w:tabs>
        <w:snapToGrid w:val="0"/>
        <w:spacing w:line="360" w:lineRule="auto"/>
        <w:ind w:firstLineChars="200" w:firstLine="560"/>
        <w:rPr>
          <w:rFonts w:ascii="仿宋" w:eastAsia="仿宋" w:hAnsi="仿宋" w:hint="eastAsia"/>
          <w:color w:val="000000" w:themeColor="text1"/>
          <w:sz w:val="28"/>
          <w:szCs w:val="28"/>
        </w:rPr>
      </w:pPr>
    </w:p>
    <w:p w14:paraId="69BB159F" w14:textId="77777777" w:rsidR="005C2238" w:rsidRDefault="005C2238">
      <w:pPr>
        <w:tabs>
          <w:tab w:val="left" w:pos="360"/>
        </w:tabs>
        <w:snapToGrid w:val="0"/>
        <w:spacing w:line="360" w:lineRule="auto"/>
        <w:ind w:firstLineChars="200" w:firstLine="560"/>
        <w:rPr>
          <w:rFonts w:ascii="仿宋" w:eastAsia="仿宋" w:hAnsi="仿宋" w:hint="eastAsia"/>
          <w:color w:val="000000" w:themeColor="text1"/>
          <w:sz w:val="28"/>
          <w:szCs w:val="28"/>
        </w:rPr>
      </w:pPr>
    </w:p>
    <w:p w14:paraId="49396D8C" w14:textId="77777777" w:rsidR="005C2238" w:rsidRDefault="005C2238">
      <w:pPr>
        <w:tabs>
          <w:tab w:val="left" w:pos="360"/>
        </w:tabs>
        <w:snapToGrid w:val="0"/>
        <w:spacing w:line="360" w:lineRule="auto"/>
        <w:ind w:firstLineChars="200" w:firstLine="560"/>
        <w:rPr>
          <w:rFonts w:ascii="仿宋" w:eastAsia="仿宋" w:hAnsi="仿宋" w:hint="eastAsia"/>
          <w:color w:val="000000" w:themeColor="text1"/>
          <w:sz w:val="28"/>
          <w:szCs w:val="28"/>
        </w:rPr>
      </w:pPr>
    </w:p>
    <w:sectPr w:rsidR="005C22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7CEB" w14:textId="77777777" w:rsidR="00DE7790" w:rsidRDefault="00DE7790" w:rsidP="000936E8">
      <w:r>
        <w:separator/>
      </w:r>
    </w:p>
  </w:endnote>
  <w:endnote w:type="continuationSeparator" w:id="0">
    <w:p w14:paraId="1A3D44A8" w14:textId="77777777" w:rsidR="00DE7790" w:rsidRDefault="00DE7790" w:rsidP="0009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580A" w14:textId="77777777" w:rsidR="00DE7790" w:rsidRDefault="00DE7790" w:rsidP="000936E8">
      <w:r>
        <w:separator/>
      </w:r>
    </w:p>
  </w:footnote>
  <w:footnote w:type="continuationSeparator" w:id="0">
    <w:p w14:paraId="5861C834" w14:textId="77777777" w:rsidR="00DE7790" w:rsidRDefault="00DE7790" w:rsidP="00093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E3"/>
    <w:rsid w:val="00023B85"/>
    <w:rsid w:val="000936E8"/>
    <w:rsid w:val="004C50A9"/>
    <w:rsid w:val="005C2238"/>
    <w:rsid w:val="00606F82"/>
    <w:rsid w:val="008161E0"/>
    <w:rsid w:val="0088202B"/>
    <w:rsid w:val="0093750B"/>
    <w:rsid w:val="009C54A7"/>
    <w:rsid w:val="009E0979"/>
    <w:rsid w:val="009F1D74"/>
    <w:rsid w:val="00B74BF0"/>
    <w:rsid w:val="00B83212"/>
    <w:rsid w:val="00C017E5"/>
    <w:rsid w:val="00D32BE3"/>
    <w:rsid w:val="00DE7790"/>
    <w:rsid w:val="056F6119"/>
    <w:rsid w:val="067E2606"/>
    <w:rsid w:val="08057A5A"/>
    <w:rsid w:val="0F190E46"/>
    <w:rsid w:val="10843731"/>
    <w:rsid w:val="33B743A9"/>
    <w:rsid w:val="3411315F"/>
    <w:rsid w:val="3C0E40FD"/>
    <w:rsid w:val="437F2E34"/>
    <w:rsid w:val="4AFF1B0B"/>
    <w:rsid w:val="565D10F9"/>
    <w:rsid w:val="5DDF6EAA"/>
    <w:rsid w:val="6FA35DC6"/>
    <w:rsid w:val="752C13D3"/>
    <w:rsid w:val="763B1390"/>
    <w:rsid w:val="78A27DF6"/>
    <w:rsid w:val="79BC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9BA64"/>
  <w15:docId w15:val="{C3AE03A4-9D9D-4F9B-A5B0-586C5F5B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Pr>
      <w:b/>
    </w:rPr>
  </w:style>
  <w:style w:type="character" w:customStyle="1" w:styleId="Char">
    <w:name w:val="段 Char"/>
    <w:link w:val="a5"/>
    <w:qFormat/>
    <w:rPr>
      <w:rFonts w:ascii="宋体"/>
    </w:rPr>
  </w:style>
  <w:style w:type="paragraph" w:customStyle="1" w:styleId="a5">
    <w:name w:val="段"/>
    <w:link w:val="Char"/>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6">
    <w:name w:val="表格内容"/>
    <w:basedOn w:val="a7"/>
    <w:qFormat/>
    <w:pPr>
      <w:ind w:left="0"/>
      <w:contextualSpacing w:val="0"/>
      <w:jc w:val="center"/>
    </w:pPr>
    <w:rPr>
      <w:szCs w:val="21"/>
    </w:rPr>
  </w:style>
  <w:style w:type="paragraph" w:styleId="a7">
    <w:name w:val="List Paragraph"/>
    <w:basedOn w:val="a"/>
    <w:uiPriority w:val="34"/>
    <w:qFormat/>
    <w:pPr>
      <w:ind w:left="720"/>
      <w:contextualSpacing/>
    </w:pPr>
  </w:style>
  <w:style w:type="table" w:customStyle="1" w:styleId="a8">
    <w:name w:val="三线表"/>
    <w:basedOn w:val="a1"/>
    <w:uiPriority w:val="99"/>
    <w:qFormat/>
    <w:pPr>
      <w:jc w:val="center"/>
    </w:pPr>
    <w:rPr>
      <w:sz w:val="21"/>
    </w:rPr>
    <w:tblPr>
      <w:jc w:val="center"/>
      <w:tblBorders>
        <w:top w:val="single" w:sz="12" w:space="0" w:color="auto"/>
        <w:bottom w:val="single" w:sz="12" w:space="0" w:color="auto"/>
      </w:tblBorders>
    </w:tblPr>
    <w:trPr>
      <w:jc w:val="center"/>
    </w:trPr>
    <w:tcPr>
      <w:vAlign w:val="center"/>
    </w:tcPr>
    <w:tblStylePr w:type="firstRow">
      <w:tblPr/>
      <w:tcPr>
        <w:tcBorders>
          <w:bottom w:val="single" w:sz="4" w:space="0" w:color="000000" w:themeColor="text1"/>
        </w:tcBorders>
      </w:tcPr>
    </w:tblStylePr>
  </w:style>
  <w:style w:type="paragraph" w:styleId="a9">
    <w:name w:val="header"/>
    <w:basedOn w:val="a"/>
    <w:link w:val="aa"/>
    <w:uiPriority w:val="99"/>
    <w:unhideWhenUsed/>
    <w:rsid w:val="000936E8"/>
    <w:pPr>
      <w:tabs>
        <w:tab w:val="center" w:pos="4153"/>
        <w:tab w:val="right" w:pos="8306"/>
      </w:tabs>
      <w:snapToGrid w:val="0"/>
      <w:jc w:val="center"/>
    </w:pPr>
    <w:rPr>
      <w:sz w:val="18"/>
      <w:szCs w:val="18"/>
    </w:rPr>
  </w:style>
  <w:style w:type="character" w:customStyle="1" w:styleId="aa">
    <w:name w:val="页眉 字符"/>
    <w:basedOn w:val="a0"/>
    <w:link w:val="a9"/>
    <w:uiPriority w:val="99"/>
    <w:rsid w:val="000936E8"/>
    <w:rPr>
      <w:kern w:val="2"/>
      <w:sz w:val="18"/>
      <w:szCs w:val="18"/>
    </w:rPr>
  </w:style>
  <w:style w:type="paragraph" w:styleId="ab">
    <w:name w:val="footer"/>
    <w:basedOn w:val="a"/>
    <w:link w:val="ac"/>
    <w:uiPriority w:val="99"/>
    <w:unhideWhenUsed/>
    <w:rsid w:val="000936E8"/>
    <w:pPr>
      <w:tabs>
        <w:tab w:val="center" w:pos="4153"/>
        <w:tab w:val="right" w:pos="8306"/>
      </w:tabs>
      <w:snapToGrid w:val="0"/>
      <w:jc w:val="left"/>
    </w:pPr>
    <w:rPr>
      <w:sz w:val="18"/>
      <w:szCs w:val="18"/>
    </w:rPr>
  </w:style>
  <w:style w:type="character" w:customStyle="1" w:styleId="ac">
    <w:name w:val="页脚 字符"/>
    <w:basedOn w:val="a0"/>
    <w:link w:val="ab"/>
    <w:uiPriority w:val="99"/>
    <w:rsid w:val="000936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1499</Words>
  <Characters>8547</Characters>
  <Application>Microsoft Office Word</Application>
  <DocSecurity>0</DocSecurity>
  <Lines>71</Lines>
  <Paragraphs>20</Paragraphs>
  <ScaleCrop>false</ScaleCrop>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褚波</dc:creator>
  <cp:lastModifiedBy>junyu wu</cp:lastModifiedBy>
  <cp:revision>2</cp:revision>
  <dcterms:created xsi:type="dcterms:W3CDTF">2026-04-03T07:07:00Z</dcterms:created>
  <dcterms:modified xsi:type="dcterms:W3CDTF">2026-04-03T07:07:00Z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eyJoZGlkIjoiMzJiZWM4Y2Q5ODk1NGI2ZTAxZDM0NTBlOGVlZGM5ZmMiLCJ1c2VySWQiOiI1NDE1MjA5MzQifQ==</vt:lpwstr>
  </property>
  <property fmtid="{D5CDD505-2E9C-101B-9397-08002B2CF9AE}" pid="3" name="KSOProductBuildVer">
    <vt:lpwstr>2052-12.1.0.25225</vt:lpwstr>
  </property>
  <property fmtid="{D5CDD505-2E9C-101B-9397-08002B2CF9AE}" pid="4" name="ICV">
    <vt:lpwstr>94AB5B9499F141BCA9FD1ED726BF9276_12</vt:lpwstr>
  </property>
</Properties>
</file>